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B13" w:rsidRDefault="00372B13" w:rsidP="007C4911">
      <w:pPr>
        <w:spacing w:after="0"/>
        <w:ind w:left="708"/>
        <w:jc w:val="center"/>
        <w:rPr>
          <w:rFonts w:ascii="Times New Roman" w:hAnsi="Times New Roman" w:cs="Times New Roman"/>
          <w:b/>
          <w:sz w:val="24"/>
          <w:szCs w:val="32"/>
        </w:rPr>
      </w:pPr>
      <w:r>
        <w:rPr>
          <w:rFonts w:ascii="Times New Roman" w:hAnsi="Times New Roman" w:cs="Times New Roman"/>
          <w:b/>
          <w:sz w:val="24"/>
          <w:szCs w:val="32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7" o:title=""/>
          </v:shape>
          <o:OLEObject Type="Embed" ProgID="AcroExch.Document.11" ShapeID="_x0000_i1025" DrawAspect="Content" ObjectID="_1802083188" r:id="rId8"/>
        </w:object>
      </w:r>
    </w:p>
    <w:p w:rsidR="00372B13" w:rsidRDefault="00372B13" w:rsidP="007C4911">
      <w:pPr>
        <w:spacing w:after="0"/>
        <w:ind w:left="708"/>
        <w:jc w:val="center"/>
        <w:rPr>
          <w:rFonts w:ascii="Times New Roman" w:hAnsi="Times New Roman" w:cs="Times New Roman"/>
          <w:b/>
          <w:sz w:val="24"/>
          <w:szCs w:val="32"/>
        </w:rPr>
      </w:pPr>
    </w:p>
    <w:p w:rsidR="00372B13" w:rsidRDefault="00372B13" w:rsidP="007C4911">
      <w:pPr>
        <w:spacing w:after="0"/>
        <w:ind w:left="708"/>
        <w:jc w:val="center"/>
        <w:rPr>
          <w:rFonts w:ascii="Times New Roman" w:hAnsi="Times New Roman" w:cs="Times New Roman"/>
          <w:b/>
          <w:sz w:val="24"/>
          <w:szCs w:val="32"/>
        </w:rPr>
      </w:pPr>
    </w:p>
    <w:p w:rsidR="00372B13" w:rsidRDefault="00372B13" w:rsidP="007C4911">
      <w:pPr>
        <w:spacing w:after="0"/>
        <w:ind w:left="708"/>
        <w:jc w:val="center"/>
        <w:rPr>
          <w:rFonts w:ascii="Times New Roman" w:hAnsi="Times New Roman" w:cs="Times New Roman"/>
          <w:b/>
          <w:sz w:val="24"/>
          <w:szCs w:val="32"/>
        </w:rPr>
      </w:pPr>
    </w:p>
    <w:p w:rsidR="00372B13" w:rsidRDefault="00372B13" w:rsidP="007C4911">
      <w:pPr>
        <w:spacing w:after="0"/>
        <w:ind w:left="708"/>
        <w:jc w:val="center"/>
        <w:rPr>
          <w:rFonts w:ascii="Times New Roman" w:hAnsi="Times New Roman" w:cs="Times New Roman"/>
          <w:b/>
          <w:sz w:val="24"/>
          <w:szCs w:val="32"/>
        </w:rPr>
      </w:pPr>
    </w:p>
    <w:p w:rsidR="00372B13" w:rsidRDefault="00372B13" w:rsidP="007C4911">
      <w:pPr>
        <w:spacing w:after="0"/>
        <w:ind w:left="708"/>
        <w:jc w:val="center"/>
        <w:rPr>
          <w:rFonts w:ascii="Times New Roman" w:hAnsi="Times New Roman" w:cs="Times New Roman"/>
          <w:b/>
          <w:sz w:val="24"/>
          <w:szCs w:val="32"/>
        </w:rPr>
      </w:pPr>
    </w:p>
    <w:p w:rsidR="00372B13" w:rsidRDefault="00372B13" w:rsidP="007C4911">
      <w:pPr>
        <w:spacing w:after="0"/>
        <w:ind w:left="708"/>
        <w:jc w:val="center"/>
        <w:rPr>
          <w:rFonts w:ascii="Times New Roman" w:hAnsi="Times New Roman" w:cs="Times New Roman"/>
          <w:b/>
          <w:sz w:val="24"/>
          <w:szCs w:val="32"/>
        </w:rPr>
      </w:pPr>
    </w:p>
    <w:p w:rsidR="00372B13" w:rsidRDefault="00372B13" w:rsidP="007C4911">
      <w:pPr>
        <w:spacing w:after="0"/>
        <w:ind w:left="708"/>
        <w:jc w:val="center"/>
        <w:rPr>
          <w:rFonts w:ascii="Times New Roman" w:hAnsi="Times New Roman" w:cs="Times New Roman"/>
          <w:b/>
          <w:sz w:val="24"/>
          <w:szCs w:val="32"/>
        </w:rPr>
      </w:pPr>
    </w:p>
    <w:p w:rsidR="007C4911" w:rsidRPr="001D22BB" w:rsidRDefault="007C4911" w:rsidP="007C4911">
      <w:pPr>
        <w:spacing w:after="0"/>
        <w:ind w:left="708"/>
        <w:jc w:val="center"/>
        <w:rPr>
          <w:rFonts w:ascii="Times New Roman" w:hAnsi="Times New Roman" w:cs="Times New Roman"/>
          <w:b/>
          <w:sz w:val="24"/>
          <w:szCs w:val="32"/>
        </w:rPr>
      </w:pPr>
      <w:r w:rsidRPr="001D22BB">
        <w:rPr>
          <w:rFonts w:ascii="Times New Roman" w:hAnsi="Times New Roman" w:cs="Times New Roman"/>
          <w:b/>
          <w:sz w:val="24"/>
          <w:szCs w:val="32"/>
        </w:rPr>
        <w:t xml:space="preserve">Муниципальное </w:t>
      </w:r>
      <w:r w:rsidR="00A97DC0">
        <w:rPr>
          <w:rFonts w:ascii="Times New Roman" w:hAnsi="Times New Roman" w:cs="Times New Roman"/>
          <w:b/>
          <w:sz w:val="24"/>
          <w:szCs w:val="32"/>
        </w:rPr>
        <w:t xml:space="preserve">бюджетное </w:t>
      </w:r>
      <w:r w:rsidRPr="001D22BB">
        <w:rPr>
          <w:rFonts w:ascii="Times New Roman" w:hAnsi="Times New Roman" w:cs="Times New Roman"/>
          <w:b/>
          <w:sz w:val="24"/>
          <w:szCs w:val="32"/>
        </w:rPr>
        <w:t>учреждение</w:t>
      </w:r>
    </w:p>
    <w:p w:rsidR="007C4911" w:rsidRPr="001D22BB" w:rsidRDefault="007C4911" w:rsidP="007C4911">
      <w:pPr>
        <w:spacing w:after="0"/>
        <w:ind w:left="708"/>
        <w:jc w:val="center"/>
        <w:rPr>
          <w:rFonts w:ascii="Times New Roman" w:hAnsi="Times New Roman" w:cs="Times New Roman"/>
          <w:b/>
          <w:sz w:val="24"/>
          <w:szCs w:val="32"/>
        </w:rPr>
      </w:pPr>
      <w:r w:rsidRPr="001D22BB">
        <w:rPr>
          <w:rFonts w:ascii="Times New Roman" w:hAnsi="Times New Roman" w:cs="Times New Roman"/>
          <w:b/>
          <w:sz w:val="24"/>
          <w:szCs w:val="32"/>
        </w:rPr>
        <w:t>дополнительного образования</w:t>
      </w:r>
    </w:p>
    <w:p w:rsidR="007C4911" w:rsidRPr="001D22BB" w:rsidRDefault="007C4911" w:rsidP="007C4911">
      <w:pPr>
        <w:spacing w:after="0"/>
        <w:ind w:left="708"/>
        <w:jc w:val="center"/>
        <w:rPr>
          <w:rFonts w:ascii="Times New Roman" w:hAnsi="Times New Roman" w:cs="Times New Roman"/>
          <w:b/>
          <w:sz w:val="24"/>
          <w:szCs w:val="32"/>
        </w:rPr>
      </w:pPr>
      <w:r w:rsidRPr="001D22BB">
        <w:rPr>
          <w:rFonts w:ascii="Times New Roman" w:hAnsi="Times New Roman" w:cs="Times New Roman"/>
          <w:b/>
          <w:sz w:val="24"/>
          <w:szCs w:val="32"/>
        </w:rPr>
        <w:t>«Центр дополнительного образования»</w:t>
      </w:r>
    </w:p>
    <w:p w:rsidR="007C4911" w:rsidRPr="001D22BB" w:rsidRDefault="007C4911" w:rsidP="007C4911">
      <w:pPr>
        <w:spacing w:after="0"/>
        <w:ind w:left="708"/>
        <w:jc w:val="center"/>
        <w:rPr>
          <w:rFonts w:ascii="Times New Roman" w:hAnsi="Times New Roman" w:cs="Times New Roman"/>
          <w:b/>
          <w:sz w:val="24"/>
          <w:szCs w:val="32"/>
        </w:rPr>
      </w:pPr>
      <w:r w:rsidRPr="001D22BB">
        <w:rPr>
          <w:rFonts w:ascii="Times New Roman" w:hAnsi="Times New Roman" w:cs="Times New Roman"/>
          <w:b/>
          <w:sz w:val="24"/>
          <w:szCs w:val="32"/>
        </w:rPr>
        <w:t xml:space="preserve">Касимовского муниципального </w:t>
      </w:r>
      <w:r w:rsidR="00A97DC0">
        <w:rPr>
          <w:rFonts w:ascii="Times New Roman" w:hAnsi="Times New Roman" w:cs="Times New Roman"/>
          <w:b/>
          <w:sz w:val="24"/>
          <w:szCs w:val="32"/>
        </w:rPr>
        <w:t>округа</w:t>
      </w:r>
      <w:r w:rsidRPr="001D22BB">
        <w:rPr>
          <w:rFonts w:ascii="Times New Roman" w:hAnsi="Times New Roman" w:cs="Times New Roman"/>
          <w:b/>
          <w:sz w:val="24"/>
          <w:szCs w:val="32"/>
        </w:rPr>
        <w:t xml:space="preserve"> </w:t>
      </w:r>
    </w:p>
    <w:p w:rsidR="007C4911" w:rsidRPr="001D22BB" w:rsidRDefault="007C4911" w:rsidP="007C4911">
      <w:pPr>
        <w:spacing w:after="0"/>
        <w:ind w:left="708"/>
        <w:jc w:val="center"/>
        <w:rPr>
          <w:rFonts w:ascii="Times New Roman" w:hAnsi="Times New Roman" w:cs="Times New Roman"/>
          <w:b/>
          <w:sz w:val="24"/>
          <w:szCs w:val="32"/>
        </w:rPr>
      </w:pPr>
      <w:r w:rsidRPr="001D22BB">
        <w:rPr>
          <w:rFonts w:ascii="Times New Roman" w:hAnsi="Times New Roman" w:cs="Times New Roman"/>
          <w:b/>
          <w:sz w:val="24"/>
          <w:szCs w:val="32"/>
        </w:rPr>
        <w:t>Рязанской области</w:t>
      </w:r>
    </w:p>
    <w:p w:rsidR="007C4911" w:rsidRDefault="007C4911" w:rsidP="007C4911">
      <w:pPr>
        <w:spacing w:after="0"/>
        <w:ind w:left="708"/>
        <w:jc w:val="center"/>
        <w:rPr>
          <w:rFonts w:ascii="Times New Roman" w:hAnsi="Times New Roman" w:cs="Times New Roman"/>
          <w:b/>
          <w:sz w:val="24"/>
          <w:szCs w:val="32"/>
        </w:rPr>
      </w:pPr>
    </w:p>
    <w:p w:rsidR="00AF3373" w:rsidRPr="001D22BB" w:rsidRDefault="00AF3373" w:rsidP="007C4911">
      <w:pPr>
        <w:spacing w:after="0"/>
        <w:ind w:left="708"/>
        <w:jc w:val="center"/>
        <w:rPr>
          <w:rFonts w:ascii="Times New Roman" w:hAnsi="Times New Roman" w:cs="Times New Roman"/>
          <w:b/>
          <w:sz w:val="24"/>
          <w:szCs w:val="32"/>
        </w:rPr>
      </w:pPr>
    </w:p>
    <w:p w:rsidR="001D22BB" w:rsidRPr="007C4911" w:rsidRDefault="001D22BB" w:rsidP="007C4911">
      <w:pPr>
        <w:rPr>
          <w:rFonts w:ascii="Times New Roman" w:hAnsi="Times New Roman" w:cs="Times New Roman"/>
          <w:b/>
        </w:rPr>
      </w:pPr>
    </w:p>
    <w:p w:rsidR="007C4911" w:rsidRPr="007C4911" w:rsidRDefault="007C4911" w:rsidP="00C86634">
      <w:pPr>
        <w:pStyle w:val="paragraph"/>
        <w:tabs>
          <w:tab w:val="left" w:pos="300"/>
          <w:tab w:val="right" w:pos="9355"/>
        </w:tabs>
        <w:spacing w:before="0" w:beforeAutospacing="0" w:after="0" w:afterAutospacing="0"/>
        <w:jc w:val="right"/>
        <w:textAlignment w:val="baseline"/>
        <w:rPr>
          <w:sz w:val="18"/>
          <w:szCs w:val="18"/>
        </w:rPr>
      </w:pPr>
      <w:r w:rsidRPr="007C4911">
        <w:rPr>
          <w:rStyle w:val="normaltextrun"/>
        </w:rPr>
        <w:t xml:space="preserve">          ПРИНЯТА</w:t>
      </w:r>
      <w:r w:rsidRPr="007C4911">
        <w:rPr>
          <w:rStyle w:val="normaltextrun"/>
        </w:rPr>
        <w:tab/>
      </w:r>
      <w:r w:rsidR="00C86634" w:rsidRPr="00C86634">
        <w:rPr>
          <w:rStyle w:val="normaltextrun"/>
        </w:rPr>
        <w:t xml:space="preserve">    </w:t>
      </w:r>
      <w:r w:rsidR="00C86634" w:rsidRPr="00E12CC8">
        <w:rPr>
          <w:rStyle w:val="normaltextrun"/>
        </w:rPr>
        <w:t xml:space="preserve">    </w:t>
      </w:r>
      <w:r w:rsidR="00C86634" w:rsidRPr="00C86634">
        <w:rPr>
          <w:rStyle w:val="normaltextrun"/>
        </w:rPr>
        <w:t xml:space="preserve"> </w:t>
      </w:r>
      <w:r w:rsidRPr="007C4911">
        <w:rPr>
          <w:rStyle w:val="normaltextrun"/>
        </w:rPr>
        <w:t>УТВЕРЖДАЮ</w:t>
      </w:r>
    </w:p>
    <w:p w:rsidR="007C4911" w:rsidRPr="007C4911" w:rsidRDefault="007C4911" w:rsidP="00C86634">
      <w:pPr>
        <w:pStyle w:val="paragraph"/>
        <w:tabs>
          <w:tab w:val="right" w:pos="9355"/>
        </w:tabs>
        <w:spacing w:before="0" w:beforeAutospacing="0" w:after="0" w:afterAutospacing="0"/>
        <w:jc w:val="right"/>
        <w:textAlignment w:val="baseline"/>
        <w:rPr>
          <w:sz w:val="18"/>
          <w:szCs w:val="18"/>
        </w:rPr>
      </w:pPr>
      <w:r w:rsidRPr="007C4911">
        <w:rPr>
          <w:rStyle w:val="normaltextrun"/>
        </w:rPr>
        <w:t>на педагогическом совете</w:t>
      </w:r>
      <w:r w:rsidRPr="007C4911">
        <w:rPr>
          <w:rStyle w:val="normaltextrun"/>
        </w:rPr>
        <w:tab/>
      </w:r>
      <w:r w:rsidR="00C86634" w:rsidRPr="00C86634">
        <w:rPr>
          <w:rStyle w:val="normaltextrun"/>
        </w:rPr>
        <w:t xml:space="preserve">          </w:t>
      </w:r>
      <w:r w:rsidRPr="007C4911">
        <w:rPr>
          <w:rStyle w:val="normaltextrun"/>
        </w:rPr>
        <w:t>Директор МУ ДО «РЦДО»</w:t>
      </w:r>
    </w:p>
    <w:p w:rsidR="007C4911" w:rsidRPr="007C4911" w:rsidRDefault="007C4911" w:rsidP="00C86634">
      <w:pPr>
        <w:pStyle w:val="paragraph"/>
        <w:tabs>
          <w:tab w:val="right" w:pos="9355"/>
        </w:tabs>
        <w:spacing w:before="0" w:beforeAutospacing="0" w:after="0" w:afterAutospacing="0"/>
        <w:jc w:val="right"/>
        <w:textAlignment w:val="baseline"/>
        <w:rPr>
          <w:sz w:val="18"/>
          <w:szCs w:val="18"/>
        </w:rPr>
      </w:pPr>
      <w:r w:rsidRPr="007C4911">
        <w:rPr>
          <w:rStyle w:val="normaltextrun"/>
        </w:rPr>
        <w:t>Протокол № 2</w:t>
      </w:r>
      <w:r w:rsidRPr="007C4911">
        <w:rPr>
          <w:rStyle w:val="normaltextrun"/>
        </w:rPr>
        <w:tab/>
        <w:t>________О.И. </w:t>
      </w:r>
      <w:r w:rsidRPr="007C4911">
        <w:rPr>
          <w:rStyle w:val="spellingerror"/>
        </w:rPr>
        <w:t>Базенкова</w:t>
      </w:r>
    </w:p>
    <w:p w:rsidR="007C4911" w:rsidRPr="007C4911" w:rsidRDefault="007C4911" w:rsidP="00C86634">
      <w:pPr>
        <w:pStyle w:val="paragraph"/>
        <w:tabs>
          <w:tab w:val="left" w:pos="285"/>
          <w:tab w:val="right" w:pos="9355"/>
        </w:tabs>
        <w:spacing w:before="0" w:beforeAutospacing="0" w:after="0" w:afterAutospacing="0"/>
        <w:jc w:val="right"/>
        <w:textAlignment w:val="baseline"/>
        <w:rPr>
          <w:sz w:val="18"/>
          <w:szCs w:val="18"/>
        </w:rPr>
      </w:pPr>
      <w:r w:rsidRPr="007C4911">
        <w:rPr>
          <w:rStyle w:val="normaltextrun"/>
        </w:rPr>
        <w:t xml:space="preserve">От </w:t>
      </w:r>
      <w:r w:rsidR="00A97DC0">
        <w:rPr>
          <w:rStyle w:val="normaltextrun"/>
        </w:rPr>
        <w:t>21.12.2025</w:t>
      </w:r>
      <w:r w:rsidRPr="007C4911">
        <w:rPr>
          <w:rStyle w:val="normaltextrun"/>
        </w:rPr>
        <w:t xml:space="preserve"> года</w:t>
      </w:r>
      <w:r w:rsidRPr="007C4911">
        <w:rPr>
          <w:rStyle w:val="normaltextrun"/>
        </w:rPr>
        <w:tab/>
        <w:t xml:space="preserve">Приказ № </w:t>
      </w:r>
      <w:r w:rsidR="00A97DC0">
        <w:rPr>
          <w:rStyle w:val="normaltextrun"/>
        </w:rPr>
        <w:t>01</w:t>
      </w:r>
      <w:r w:rsidRPr="007C4911">
        <w:rPr>
          <w:rStyle w:val="normaltextrun"/>
        </w:rPr>
        <w:t>-ОД</w:t>
      </w:r>
    </w:p>
    <w:p w:rsidR="007C4911" w:rsidRPr="007C4911" w:rsidRDefault="007C4911" w:rsidP="00C86634">
      <w:pPr>
        <w:pStyle w:val="paragraph"/>
        <w:spacing w:before="0" w:beforeAutospacing="0" w:after="0" w:afterAutospacing="0"/>
        <w:ind w:left="705"/>
        <w:jc w:val="right"/>
        <w:textAlignment w:val="baseline"/>
        <w:rPr>
          <w:sz w:val="18"/>
          <w:szCs w:val="18"/>
        </w:rPr>
      </w:pPr>
      <w:r w:rsidRPr="007C4911">
        <w:rPr>
          <w:rStyle w:val="normaltextrun"/>
        </w:rPr>
        <w:t xml:space="preserve">                                                                                           от «09» </w:t>
      </w:r>
      <w:r w:rsidR="00A97DC0">
        <w:rPr>
          <w:rStyle w:val="normaltextrun"/>
        </w:rPr>
        <w:t>января 2025</w:t>
      </w:r>
      <w:r w:rsidRPr="007C4911">
        <w:rPr>
          <w:rStyle w:val="normaltextrun"/>
        </w:rPr>
        <w:t xml:space="preserve"> года</w:t>
      </w:r>
    </w:p>
    <w:p w:rsidR="007C4911" w:rsidRPr="007C4911" w:rsidRDefault="007C4911" w:rsidP="00C86634">
      <w:pPr>
        <w:pStyle w:val="paragraph"/>
        <w:spacing w:before="0" w:beforeAutospacing="0" w:after="0" w:afterAutospacing="0"/>
        <w:ind w:left="705"/>
        <w:jc w:val="right"/>
        <w:textAlignment w:val="baseline"/>
        <w:rPr>
          <w:sz w:val="18"/>
          <w:szCs w:val="18"/>
        </w:rPr>
      </w:pPr>
      <w:r w:rsidRPr="007C4911">
        <w:rPr>
          <w:rStyle w:val="eop"/>
        </w:rPr>
        <w:t> </w:t>
      </w:r>
    </w:p>
    <w:p w:rsidR="007C4911" w:rsidRDefault="007C4911" w:rsidP="007C4911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A97DC0" w:rsidRDefault="00A97DC0" w:rsidP="007C4911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A97DC0" w:rsidRPr="007C4911" w:rsidRDefault="00A97DC0" w:rsidP="007C4911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7C4911" w:rsidRDefault="007C4911" w:rsidP="007C4911">
      <w:pPr>
        <w:spacing w:after="0"/>
        <w:jc w:val="center"/>
        <w:rPr>
          <w:rFonts w:ascii="Times New Roman" w:hAnsi="Times New Roman" w:cs="Times New Roman"/>
          <w:b/>
          <w:sz w:val="36"/>
          <w:szCs w:val="44"/>
        </w:rPr>
      </w:pPr>
      <w:r w:rsidRPr="007C4911">
        <w:rPr>
          <w:rFonts w:ascii="Times New Roman" w:hAnsi="Times New Roman" w:cs="Times New Roman"/>
          <w:b/>
          <w:sz w:val="36"/>
          <w:szCs w:val="44"/>
        </w:rPr>
        <w:t xml:space="preserve">Интегрированная дополнительная </w:t>
      </w:r>
    </w:p>
    <w:p w:rsidR="007C4911" w:rsidRPr="007C4911" w:rsidRDefault="007C4911" w:rsidP="007C4911">
      <w:pPr>
        <w:spacing w:after="0"/>
        <w:jc w:val="center"/>
        <w:rPr>
          <w:rFonts w:ascii="Times New Roman" w:hAnsi="Times New Roman" w:cs="Times New Roman"/>
          <w:b/>
          <w:sz w:val="36"/>
          <w:szCs w:val="44"/>
        </w:rPr>
      </w:pPr>
      <w:r w:rsidRPr="007C4911">
        <w:rPr>
          <w:rFonts w:ascii="Times New Roman" w:hAnsi="Times New Roman" w:cs="Times New Roman"/>
          <w:b/>
          <w:sz w:val="36"/>
          <w:szCs w:val="44"/>
        </w:rPr>
        <w:t>общеобразовательная</w:t>
      </w:r>
    </w:p>
    <w:p w:rsidR="007C4911" w:rsidRPr="007C4911" w:rsidRDefault="007C4911" w:rsidP="007C4911">
      <w:pPr>
        <w:spacing w:after="0"/>
        <w:jc w:val="center"/>
        <w:rPr>
          <w:rFonts w:ascii="Times New Roman" w:hAnsi="Times New Roman" w:cs="Times New Roman"/>
          <w:b/>
          <w:sz w:val="36"/>
          <w:szCs w:val="44"/>
        </w:rPr>
      </w:pPr>
      <w:r w:rsidRPr="007C4911">
        <w:rPr>
          <w:rFonts w:ascii="Times New Roman" w:hAnsi="Times New Roman" w:cs="Times New Roman"/>
          <w:b/>
          <w:sz w:val="36"/>
          <w:szCs w:val="44"/>
        </w:rPr>
        <w:t>общеразвивающая программа</w:t>
      </w:r>
    </w:p>
    <w:p w:rsidR="007C4911" w:rsidRPr="007C4911" w:rsidRDefault="007C4911" w:rsidP="007C4911">
      <w:pPr>
        <w:spacing w:after="0"/>
        <w:jc w:val="center"/>
        <w:rPr>
          <w:rFonts w:ascii="Times New Roman" w:hAnsi="Times New Roman" w:cs="Times New Roman"/>
          <w:b/>
          <w:sz w:val="72"/>
          <w:szCs w:val="44"/>
        </w:rPr>
      </w:pPr>
      <w:r w:rsidRPr="007C4911">
        <w:rPr>
          <w:rFonts w:ascii="Times New Roman" w:hAnsi="Times New Roman" w:cs="Times New Roman"/>
          <w:b/>
          <w:sz w:val="72"/>
          <w:szCs w:val="44"/>
        </w:rPr>
        <w:t>«Орлята - дошколята»</w:t>
      </w:r>
    </w:p>
    <w:p w:rsidR="007C4911" w:rsidRPr="007C4911" w:rsidRDefault="007C4911" w:rsidP="007C4911">
      <w:pPr>
        <w:jc w:val="center"/>
        <w:rPr>
          <w:rFonts w:ascii="Times New Roman" w:hAnsi="Times New Roman" w:cs="Times New Roman"/>
          <w:b/>
          <w:szCs w:val="44"/>
        </w:rPr>
      </w:pPr>
    </w:p>
    <w:p w:rsidR="007C4911" w:rsidRPr="007C4911" w:rsidRDefault="007C4911" w:rsidP="007C4911">
      <w:pPr>
        <w:spacing w:after="0"/>
        <w:jc w:val="center"/>
        <w:rPr>
          <w:rFonts w:ascii="Times New Roman" w:hAnsi="Times New Roman" w:cs="Times New Roman"/>
          <w:szCs w:val="24"/>
        </w:rPr>
      </w:pPr>
      <w:r w:rsidRPr="007C4911">
        <w:rPr>
          <w:rFonts w:ascii="Times New Roman" w:hAnsi="Times New Roman" w:cs="Times New Roman"/>
        </w:rPr>
        <w:t>Направленность – социально- гуманитарная</w:t>
      </w:r>
    </w:p>
    <w:p w:rsidR="007C4911" w:rsidRPr="007C4911" w:rsidRDefault="007C4911" w:rsidP="007C4911">
      <w:pPr>
        <w:spacing w:after="0"/>
        <w:jc w:val="center"/>
        <w:rPr>
          <w:rFonts w:ascii="Times New Roman" w:hAnsi="Times New Roman" w:cs="Times New Roman"/>
        </w:rPr>
      </w:pPr>
      <w:r w:rsidRPr="007C4911">
        <w:rPr>
          <w:rFonts w:ascii="Times New Roman" w:hAnsi="Times New Roman" w:cs="Times New Roman"/>
        </w:rPr>
        <w:t>Возраст обучающихся 5 – 7 лет</w:t>
      </w:r>
    </w:p>
    <w:p w:rsidR="007C4911" w:rsidRPr="007C4911" w:rsidRDefault="007C4911" w:rsidP="007C4911">
      <w:pPr>
        <w:spacing w:after="0"/>
        <w:jc w:val="center"/>
        <w:rPr>
          <w:rFonts w:ascii="Times New Roman" w:hAnsi="Times New Roman" w:cs="Times New Roman"/>
          <w:sz w:val="24"/>
        </w:rPr>
      </w:pPr>
      <w:r w:rsidRPr="007C4911">
        <w:rPr>
          <w:rFonts w:ascii="Times New Roman" w:hAnsi="Times New Roman" w:cs="Times New Roman"/>
          <w:sz w:val="24"/>
        </w:rPr>
        <w:t>Срок реализации 1 месяц</w:t>
      </w:r>
    </w:p>
    <w:p w:rsidR="007C4911" w:rsidRDefault="007C4911" w:rsidP="007C4911">
      <w:pPr>
        <w:jc w:val="center"/>
      </w:pPr>
    </w:p>
    <w:p w:rsidR="007C4911" w:rsidRDefault="007C4911" w:rsidP="007C4911">
      <w:pPr>
        <w:jc w:val="center"/>
        <w:rPr>
          <w:sz w:val="28"/>
        </w:rPr>
      </w:pPr>
    </w:p>
    <w:p w:rsidR="007C4911" w:rsidRDefault="007C4911" w:rsidP="007C4911">
      <w:pPr>
        <w:pStyle w:val="a7"/>
        <w:ind w:left="0"/>
        <w:jc w:val="center"/>
      </w:pPr>
    </w:p>
    <w:p w:rsidR="007C4911" w:rsidRDefault="007C4911" w:rsidP="007C4911">
      <w:pPr>
        <w:pStyle w:val="a7"/>
        <w:ind w:left="0"/>
        <w:jc w:val="center"/>
      </w:pPr>
    </w:p>
    <w:p w:rsidR="007C4911" w:rsidRDefault="007C4911" w:rsidP="007C4911">
      <w:pPr>
        <w:pStyle w:val="a7"/>
        <w:ind w:left="0"/>
        <w:jc w:val="center"/>
      </w:pPr>
    </w:p>
    <w:p w:rsidR="007C4911" w:rsidRDefault="007C4911" w:rsidP="007C4911">
      <w:pPr>
        <w:pStyle w:val="a7"/>
        <w:ind w:left="0"/>
        <w:jc w:val="center"/>
      </w:pPr>
    </w:p>
    <w:p w:rsidR="001D22BB" w:rsidRDefault="001D22BB" w:rsidP="007C4911">
      <w:pPr>
        <w:pStyle w:val="a7"/>
        <w:ind w:left="0"/>
        <w:jc w:val="center"/>
      </w:pPr>
    </w:p>
    <w:p w:rsidR="00C86634" w:rsidRDefault="007C4911" w:rsidP="00C86634">
      <w:pPr>
        <w:pStyle w:val="a7"/>
      </w:pPr>
      <w:r>
        <w:t xml:space="preserve">                              </w:t>
      </w:r>
    </w:p>
    <w:p w:rsidR="007C4911" w:rsidRDefault="007C4911" w:rsidP="007C4911">
      <w:pPr>
        <w:pStyle w:val="a7"/>
        <w:jc w:val="center"/>
      </w:pPr>
      <w:r>
        <w:t>Гусь - Железный</w:t>
      </w:r>
    </w:p>
    <w:p w:rsidR="007C4911" w:rsidRDefault="007C4911" w:rsidP="007C4911">
      <w:pPr>
        <w:pStyle w:val="a7"/>
        <w:jc w:val="center"/>
      </w:pPr>
      <w:r>
        <w:t>202</w:t>
      </w:r>
      <w:r w:rsidR="00A97DC0">
        <w:t>5</w:t>
      </w:r>
      <w:r>
        <w:t xml:space="preserve"> год</w:t>
      </w:r>
    </w:p>
    <w:p w:rsidR="00BB626A" w:rsidRPr="007C4911" w:rsidRDefault="00BB626A" w:rsidP="00BB626A">
      <w:pPr>
        <w:suppressAutoHyphens/>
        <w:autoSpaceDN w:val="0"/>
        <w:spacing w:after="0" w:line="240" w:lineRule="auto"/>
        <w:textAlignment w:val="baseline"/>
        <w:rPr>
          <w:rFonts w:ascii="Liberation Serif" w:eastAsia="SimSun" w:hAnsi="Liberation Serif" w:cs="Mangal" w:hint="eastAsia"/>
          <w:kern w:val="3"/>
          <w:sz w:val="24"/>
          <w:szCs w:val="24"/>
          <w:lang w:eastAsia="zh-CN" w:bidi="hi-IN"/>
        </w:rPr>
      </w:pPr>
    </w:p>
    <w:p w:rsidR="00BB626A" w:rsidRPr="00BB626A" w:rsidRDefault="00BB626A" w:rsidP="00BB626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BB626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Пояснительная записка</w:t>
      </w:r>
    </w:p>
    <w:p w:rsidR="008D37A3" w:rsidRDefault="00BB626A" w:rsidP="00F60C3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BB626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Pr="00BB626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ab/>
        <w:t xml:space="preserve">Патриотическое воспитание представляет собой организованный и непрерывный процесс педагогического воздействия на сознание, чувства, волю, психику и физическое развитие детей. Поэтому работа по военнопатриотическому воспитанию обучающихся должна проводиться комплексно, что позволит детям дошкольного возраста повысить мотивацию развития интересов и способностей, укрепить здоровье, овладеть военно-прикладными видами спорта. </w:t>
      </w:r>
      <w:r w:rsidRPr="00BB626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ab/>
      </w:r>
    </w:p>
    <w:p w:rsidR="00BB626A" w:rsidRPr="00BB626A" w:rsidRDefault="00BB626A" w:rsidP="008D37A3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Liberation Serif" w:eastAsia="SimSun" w:hAnsi="Liberation Serif" w:cs="Mangal" w:hint="eastAsia"/>
          <w:kern w:val="3"/>
          <w:sz w:val="24"/>
          <w:szCs w:val="24"/>
          <w:lang w:eastAsia="zh-CN" w:bidi="hi-IN"/>
        </w:rPr>
      </w:pPr>
      <w:r w:rsidRPr="00BB626A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Направленность</w:t>
      </w:r>
      <w:r w:rsidRPr="00BB626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дополнительной общеобразовательной программы социально- гуманитарная.</w:t>
      </w:r>
    </w:p>
    <w:p w:rsidR="00BB626A" w:rsidRPr="00BB626A" w:rsidRDefault="00BB626A" w:rsidP="00F60C3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BB626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ab/>
        <w:t>Программа является модифицированной и базируется на основе дополнительной общеобразовательной программы «Военно- патриотическое воспитание и военно - прикладные виды спорта» департамента образования и науки города Москвы.</w:t>
      </w:r>
    </w:p>
    <w:p w:rsidR="00BB626A" w:rsidRPr="00BB626A" w:rsidRDefault="00BB626A" w:rsidP="00F60C39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SimSun" w:hAnsi="Liberation Serif" w:cs="Mangal" w:hint="eastAsia"/>
          <w:kern w:val="3"/>
          <w:sz w:val="24"/>
          <w:szCs w:val="24"/>
          <w:lang w:eastAsia="zh-CN" w:bidi="hi-IN"/>
        </w:rPr>
      </w:pPr>
      <w:r w:rsidRPr="00BB626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Актуальность программы</w:t>
      </w:r>
      <w:r w:rsidRPr="00BB626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заключается в необходимости акцентировать внимание педагогов на патриотическом воспитании и гражданском становлении подрастающего поколения, начиная с дошкольного возраста. В Национальной доктрине образования в Российской Федерации определена не только государственная политика в области образования, но и дан социальный заказ государства на воспитание человека с активной жизненной позицией, трудолюбивого и высоконравственного, патриота своей Родины, уважающего права и свободы личности, традиции и культуру других народов, проявляющего национальную и религиозную терпимость. В последние десятилетия в силу ряда причин у общества изменилось отношение к военной службе. Одной из основных причин уклонения граждан от мероприятий, связанных с призывом на военную службу, является боязнь физических и моральных нагрузок, которые неизбежно возникают в период исполнения воинской обязанности; отсутствие мотивационного восприятия военной службы и снижение ее престижа в целом. Наряду с освоением теоретического материала предусматривается игровая деятельность, которая является эффективным средством воспитания детей. Игра может быть средством самопознания, развлечения, отдыха, средством физического и общего социального воспитания. Это очень эмоциональная деятельность, поэтому она представляет собой большую ценность в воспитательной работе с детьми. В играх дети отражают накопленный опыт, углубляют, закрепляют свое представление об изображаемых событиях, о жизни. Через игру можно укреплять здоровье детей, способствовать их правильному физическому развитию, содействовать овладению жизненно необходимыми навыками и умениями, воспитывать у детей необходимые морально-волевые и физические качества, прививать организаторские навыки  расширять их кругозор, формировать специальные знания и умения, необходимые будущему защитнику Отечества, гражданину, патриоту.</w:t>
      </w:r>
    </w:p>
    <w:p w:rsidR="00BB626A" w:rsidRPr="00BB626A" w:rsidRDefault="00BB626A" w:rsidP="008D37A3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BB626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Военно-спортивные игры в процессе воспитания подрастающего, нового, поколения играют важную роль и   гармонично вписываются в рабочую программу детских дошкольных учреждений.  Поэтому реализация данной программы является актуальной.</w:t>
      </w:r>
    </w:p>
    <w:p w:rsidR="00BB626A" w:rsidRPr="00BB626A" w:rsidRDefault="00BB626A" w:rsidP="00F60C39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  <w:r w:rsidRPr="00BB626A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Особенность Программы</w:t>
      </w:r>
    </w:p>
    <w:p w:rsidR="00BB626A" w:rsidRPr="00BB626A" w:rsidRDefault="00BB626A" w:rsidP="00F60C39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SimSun" w:hAnsi="Liberation Serif" w:cs="Mangal" w:hint="eastAsia"/>
          <w:kern w:val="3"/>
          <w:sz w:val="24"/>
          <w:szCs w:val="24"/>
          <w:lang w:eastAsia="zh-CN" w:bidi="hi-IN"/>
        </w:rPr>
      </w:pPr>
      <w:r w:rsidRPr="00BB626A"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  <w:t>Программа интегриру</w:t>
      </w:r>
      <w:r w:rsidR="008D37A3"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  <w:t>е</w:t>
      </w:r>
      <w:r w:rsidRPr="00BB626A"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  <w:t xml:space="preserve">тся с основным учебным планом дошкольного образовательного учреждения </w:t>
      </w:r>
      <w:r w:rsidRPr="008D37A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по «Гражданско- патриотическому воспитанию детей дошкольного возраста», посути являясь его вариативными элементами, а значит дает возможность расширения навыков учебной деятельности воспитанников, проектированию полученых знаний и закрепленных умений в реальном жизненном пространстве, созданию положительной мотивации для дальнейшего саморазвития детей.</w:t>
      </w:r>
    </w:p>
    <w:p w:rsidR="00BB626A" w:rsidRPr="00BB626A" w:rsidRDefault="00BB626A" w:rsidP="00F60C39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SimSun" w:hAnsi="Liberation Serif" w:cs="Mangal" w:hint="eastAsia"/>
          <w:kern w:val="3"/>
          <w:sz w:val="24"/>
          <w:szCs w:val="24"/>
          <w:lang w:eastAsia="zh-CN" w:bidi="hi-IN"/>
        </w:rPr>
      </w:pPr>
      <w:r w:rsidRPr="00BB626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Принцип построения программы - формирование личности ребенка через вовлечение в деятельность.</w:t>
      </w:r>
      <w:r w:rsidRPr="00BB626A">
        <w:rPr>
          <w:rFonts w:ascii="Times New Roman" w:eastAsia="SimSun" w:hAnsi="Times New Roman" w:cs="Times New Roman"/>
          <w:spacing w:val="40"/>
          <w:kern w:val="3"/>
          <w:sz w:val="24"/>
          <w:szCs w:val="24"/>
          <w:lang w:eastAsia="zh-CN" w:bidi="hi-IN"/>
        </w:rPr>
        <w:t xml:space="preserve"> </w:t>
      </w:r>
      <w:r w:rsidRPr="00BB626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В рамках программы могут планироваться специализированные формы проведения занятий: военно-спортивные игры, интеллектуальные конкурсы, игры, социальные акции и другие мероприятия, направленные на решение</w:t>
      </w:r>
      <w:r w:rsidRPr="00BB626A">
        <w:rPr>
          <w:rFonts w:ascii="Times New Roman" w:eastAsia="SimSun" w:hAnsi="Times New Roman" w:cs="Times New Roman"/>
          <w:spacing w:val="40"/>
          <w:kern w:val="3"/>
          <w:sz w:val="24"/>
          <w:szCs w:val="24"/>
          <w:lang w:eastAsia="zh-CN" w:bidi="hi-IN"/>
        </w:rPr>
        <w:t xml:space="preserve"> </w:t>
      </w:r>
      <w:r w:rsidRPr="00BB626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задач основной</w:t>
      </w:r>
      <w:r w:rsidRPr="00BB626A">
        <w:rPr>
          <w:rFonts w:ascii="Times New Roman" w:eastAsia="SimSun" w:hAnsi="Times New Roman" w:cs="Times New Roman"/>
          <w:spacing w:val="73"/>
          <w:w w:val="150"/>
          <w:kern w:val="3"/>
          <w:sz w:val="24"/>
          <w:szCs w:val="24"/>
          <w:lang w:eastAsia="zh-CN" w:bidi="hi-IN"/>
        </w:rPr>
        <w:t xml:space="preserve"> </w:t>
      </w:r>
      <w:r w:rsidRPr="00BB626A">
        <w:rPr>
          <w:rFonts w:ascii="Times New Roman" w:eastAsia="SimSun" w:hAnsi="Times New Roman" w:cs="Times New Roman"/>
          <w:kern w:val="3"/>
          <w:sz w:val="24"/>
          <w:szCs w:val="23"/>
          <w:lang w:eastAsia="zh-CN" w:bidi="hi-IN"/>
        </w:rPr>
        <w:t>образовательной</w:t>
      </w:r>
      <w:r w:rsidRPr="00BB626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программы дошкольного учреждения.</w:t>
      </w:r>
    </w:p>
    <w:p w:rsidR="00BB626A" w:rsidRPr="00BB626A" w:rsidRDefault="00BB626A" w:rsidP="00F60C3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BB626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ab/>
        <w:t>Совершенствуется практический опыт социального партнерства дошкольной образовательной организации с учреждением дополнительного образования развивающим движением «Юнармия» в Касимовском районе.</w:t>
      </w:r>
    </w:p>
    <w:p w:rsidR="008D37A3" w:rsidRDefault="00BB626A" w:rsidP="00F60C39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BB626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lastRenderedPageBreak/>
        <w:t xml:space="preserve">Педагогическая целесообразность </w:t>
      </w:r>
      <w:r w:rsidR="008D37A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в</w:t>
      </w:r>
      <w:r w:rsidRPr="00BB626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использовани</w:t>
      </w:r>
      <w:r w:rsidR="008D37A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и</w:t>
      </w:r>
      <w:r w:rsidRPr="00BB626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опыта, накопленного при организации и проведении военно-спортивных игр «Зарничка» и «Зарница». Не одно поколение юных граждан России прошло настоящую школу мужества, физической подготовки, взаимовыручки, участвуя в этих играх. Игры давали возможность на деле проверить себя, свою готовность стать защитником своих родных и близких, своего Отечества. Сегодня необходимо продолжать лучшие традиции военно-спортивных игр, наполнить их новым содержанием, претворить в жизнь все лучшее, что было создано в этой области за последние годы. Военно-спортивная игра – это ролевая игра, в которой с большой пользой широко могут быть применены элементы «военизации», а именно: некоторые термины и понятия, применяемые в военном деле, организационной структуре Российской Армии и Флота, в некоторых родах войск и других силовых ведомствах. </w:t>
      </w:r>
    </w:p>
    <w:p w:rsidR="00BB626A" w:rsidRPr="00BB626A" w:rsidRDefault="00BB626A" w:rsidP="00F60C39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SimSun" w:hAnsi="Liberation Serif" w:cs="Mangal" w:hint="eastAsia"/>
          <w:kern w:val="3"/>
          <w:sz w:val="24"/>
          <w:szCs w:val="24"/>
          <w:lang w:eastAsia="zh-CN" w:bidi="hi-IN"/>
        </w:rPr>
      </w:pPr>
      <w:r w:rsidRPr="00BB626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Программа педагогически целесообразна, так как способствует совершенствованию работы всей системы патриотического воспитания подрастающего поколения. Реализация программы создает условия для более разностороннего раскрытия индивидуальных способностей ребенка, его креативности, познавательно-исследовательских интересов, подготовки к защите Родины, развитию желания активно участвовать в продуктивной, одобряемой обществом деятельности.</w:t>
      </w:r>
    </w:p>
    <w:p w:rsidR="00BB626A" w:rsidRPr="00F60C39" w:rsidRDefault="00BB626A" w:rsidP="00F60C3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F60C39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Адресат программы</w:t>
      </w:r>
    </w:p>
    <w:p w:rsidR="00BB626A" w:rsidRPr="00BB626A" w:rsidRDefault="00BB626A" w:rsidP="00F60C39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BB626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Дополнительная общеобразовательная общеразвивающая программа «Орлята-дошколята» предназначена для обучающихся в возрасте от 5 до 7 лет.</w:t>
      </w:r>
    </w:p>
    <w:p w:rsidR="00BB626A" w:rsidRPr="00BB626A" w:rsidRDefault="00BB626A" w:rsidP="008D37A3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Liberation Serif" w:eastAsia="SimSun" w:hAnsi="Liberation Serif" w:cs="Mangal" w:hint="eastAsia"/>
          <w:kern w:val="3"/>
          <w:sz w:val="24"/>
          <w:szCs w:val="24"/>
          <w:lang w:eastAsia="zh-CN" w:bidi="hi-IN"/>
        </w:rPr>
      </w:pPr>
      <w:r w:rsidRPr="00BB626A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 xml:space="preserve">На программу принимаются все желающие, без ограничений и независимо от наличия у них природных и специальных физических данных. Основанием приема детей служит заявление от родителей (законных представителей), </w:t>
      </w:r>
      <w:r w:rsidRPr="00BB626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заявка в АИС «Навигатор дополнительного образования детей Рязанской области» родителей (законных представителей) детей, медицинская справка о состоянии здоровья. Индивидуальный отбор не предусмотрен.  </w:t>
      </w:r>
    </w:p>
    <w:p w:rsidR="00BB626A" w:rsidRPr="00BB626A" w:rsidRDefault="00BB626A" w:rsidP="00F60C39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Mangal" w:hint="eastAsia"/>
          <w:kern w:val="3"/>
          <w:sz w:val="24"/>
          <w:szCs w:val="24"/>
          <w:lang w:eastAsia="zh-CN" w:bidi="hi-IN"/>
        </w:rPr>
      </w:pPr>
      <w:r w:rsidRPr="00BB626A">
        <w:rPr>
          <w:rFonts w:ascii="Times New Roman" w:eastAsia="SimSun" w:hAnsi="Times New Roman" w:cs="Times New Roman"/>
          <w:b/>
          <w:bCs/>
          <w:color w:val="000000"/>
          <w:kern w:val="3"/>
          <w:sz w:val="24"/>
          <w:szCs w:val="24"/>
          <w:lang w:eastAsia="zh-CN" w:bidi="hi-IN"/>
        </w:rPr>
        <w:t>Характеристика возрастных особенностей</w:t>
      </w:r>
    </w:p>
    <w:p w:rsidR="00BB626A" w:rsidRPr="00BB626A" w:rsidRDefault="00BB626A" w:rsidP="00F60C39">
      <w:pPr>
        <w:autoSpaceDN w:val="0"/>
        <w:spacing w:after="0" w:line="240" w:lineRule="auto"/>
        <w:ind w:firstLine="720"/>
        <w:jc w:val="both"/>
        <w:rPr>
          <w:rFonts w:ascii="Calibri" w:eastAsia="Calibri" w:hAnsi="Calibri" w:cs="Times New Roman"/>
        </w:rPr>
      </w:pPr>
      <w:r w:rsidRPr="00BB626A">
        <w:rPr>
          <w:rFonts w:ascii="Times New Roman" w:eastAsia="Calibri" w:hAnsi="Times New Roman" w:cs="Times New Roman"/>
          <w:b/>
          <w:sz w:val="24"/>
          <w:szCs w:val="24"/>
        </w:rPr>
        <w:t>Особенности развития детей старшего дошкольного возраста (5-6 лет).</w:t>
      </w:r>
      <w:r w:rsidRPr="00BB626A">
        <w:rPr>
          <w:rFonts w:ascii="Times New Roman" w:eastAsia="Calibri" w:hAnsi="Times New Roman" w:cs="Times New Roman"/>
          <w:b/>
          <w:sz w:val="24"/>
          <w:szCs w:val="24"/>
        </w:rPr>
        <w:br/>
      </w:r>
      <w:r w:rsidRPr="00BB626A">
        <w:rPr>
          <w:rFonts w:ascii="Times New Roman" w:eastAsia="Calibri" w:hAnsi="Times New Roman" w:cs="Times New Roman"/>
          <w:sz w:val="24"/>
          <w:szCs w:val="24"/>
        </w:rPr>
        <w:t xml:space="preserve">           К пятилетнему возрасту все психические процессы у детей активно </w:t>
      </w:r>
      <w:r w:rsidRPr="00BB626A">
        <w:rPr>
          <w:rFonts w:ascii="Times New Roman" w:eastAsia="Calibri" w:hAnsi="Times New Roman" w:cs="Times New Roman"/>
          <w:sz w:val="24"/>
          <w:szCs w:val="24"/>
        </w:rPr>
        <w:br/>
        <w:t xml:space="preserve">развиваются и начинают приобретать произвольный характер. Игры </w:t>
      </w:r>
      <w:r w:rsidRPr="00BB626A">
        <w:rPr>
          <w:rFonts w:ascii="Times New Roman" w:eastAsia="Calibri" w:hAnsi="Times New Roman" w:cs="Times New Roman"/>
          <w:sz w:val="24"/>
          <w:szCs w:val="24"/>
        </w:rPr>
        <w:br/>
        <w:t xml:space="preserve">становятся более сложными. В старшем дошкольном возрасте детям полезны </w:t>
      </w:r>
      <w:r w:rsidRPr="00BB626A">
        <w:rPr>
          <w:rFonts w:ascii="Times New Roman" w:eastAsia="Calibri" w:hAnsi="Times New Roman" w:cs="Times New Roman"/>
          <w:sz w:val="24"/>
          <w:szCs w:val="24"/>
        </w:rPr>
        <w:br/>
        <w:t xml:space="preserve">игры и упражнения, направленные на формирование и совершенствование </w:t>
      </w:r>
      <w:r w:rsidRPr="00BB626A">
        <w:rPr>
          <w:rFonts w:ascii="Times New Roman" w:eastAsia="Calibri" w:hAnsi="Times New Roman" w:cs="Times New Roman"/>
          <w:sz w:val="24"/>
          <w:szCs w:val="24"/>
        </w:rPr>
        <w:br/>
        <w:t xml:space="preserve">разнообразных заместителей, анализировать их строение, использовать </w:t>
      </w:r>
      <w:r w:rsidRPr="00BB626A">
        <w:rPr>
          <w:rFonts w:ascii="Times New Roman" w:eastAsia="Calibri" w:hAnsi="Times New Roman" w:cs="Times New Roman"/>
          <w:sz w:val="24"/>
          <w:szCs w:val="24"/>
        </w:rPr>
        <w:br/>
        <w:t xml:space="preserve">наглядные модели при ориентировке в пространстве и при создании образов. </w:t>
      </w:r>
      <w:r w:rsidRPr="00BB626A">
        <w:rPr>
          <w:rFonts w:ascii="Times New Roman" w:eastAsia="Calibri" w:hAnsi="Times New Roman" w:cs="Times New Roman"/>
          <w:sz w:val="24"/>
          <w:szCs w:val="24"/>
        </w:rPr>
        <w:br/>
        <w:t xml:space="preserve">Дети используют предложенные взрослыми заместители предметов и </w:t>
      </w:r>
      <w:r w:rsidRPr="00BB626A">
        <w:rPr>
          <w:rFonts w:ascii="Times New Roman" w:eastAsia="Calibri" w:hAnsi="Times New Roman" w:cs="Times New Roman"/>
          <w:sz w:val="24"/>
          <w:szCs w:val="24"/>
        </w:rPr>
        <w:br/>
        <w:t xml:space="preserve">ситуаций, но и сами их придумывают. Они учатся применять всё более </w:t>
      </w:r>
      <w:r w:rsidRPr="00BB626A">
        <w:rPr>
          <w:rFonts w:ascii="Times New Roman" w:eastAsia="Calibri" w:hAnsi="Times New Roman" w:cs="Times New Roman"/>
          <w:sz w:val="24"/>
          <w:szCs w:val="24"/>
        </w:rPr>
        <w:br/>
        <w:t>сложные наглядные модели (планы, схемы, чертежи). Развивающие занятия учитывают активное развитие всех психических процессов, свойств и состояний (восприятие, внимание, мышление, память, воображение, речь, эмоции). В развивающих играх даются задания на развитие наглядно-образного и словесно-логического мышления (разрезные картинки, сюжетные картинки), эмоциональной сферы и саморегуляции.</w:t>
      </w:r>
    </w:p>
    <w:p w:rsidR="00BB626A" w:rsidRPr="00BB626A" w:rsidRDefault="00BB626A" w:rsidP="00F60C39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Mangal" w:hint="eastAsia"/>
          <w:kern w:val="3"/>
          <w:sz w:val="24"/>
          <w:szCs w:val="24"/>
          <w:lang w:eastAsia="zh-CN" w:bidi="hi-IN"/>
        </w:rPr>
      </w:pPr>
    </w:p>
    <w:p w:rsidR="00BB626A" w:rsidRPr="00BB626A" w:rsidRDefault="00BB626A" w:rsidP="00F60C39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Mangal" w:hint="eastAsia"/>
          <w:kern w:val="3"/>
          <w:sz w:val="24"/>
          <w:szCs w:val="24"/>
          <w:lang w:eastAsia="zh-CN" w:bidi="hi-IN"/>
        </w:rPr>
      </w:pPr>
    </w:p>
    <w:p w:rsidR="00BB626A" w:rsidRDefault="00BB626A" w:rsidP="00F60C39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Mangal" w:hint="eastAsia"/>
          <w:kern w:val="3"/>
          <w:sz w:val="24"/>
          <w:szCs w:val="24"/>
          <w:lang w:eastAsia="zh-CN" w:bidi="hi-IN"/>
        </w:rPr>
      </w:pPr>
    </w:p>
    <w:p w:rsidR="001B0390" w:rsidRDefault="001B0390" w:rsidP="00F60C39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Mangal" w:hint="eastAsia"/>
          <w:kern w:val="3"/>
          <w:sz w:val="24"/>
          <w:szCs w:val="24"/>
          <w:lang w:eastAsia="zh-CN" w:bidi="hi-IN"/>
        </w:rPr>
      </w:pPr>
    </w:p>
    <w:p w:rsidR="001B0390" w:rsidRPr="00BB626A" w:rsidRDefault="001B0390" w:rsidP="00F60C39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Mangal" w:hint="eastAsia"/>
          <w:kern w:val="3"/>
          <w:sz w:val="24"/>
          <w:szCs w:val="24"/>
          <w:lang w:eastAsia="zh-CN" w:bidi="hi-IN"/>
        </w:rPr>
      </w:pPr>
    </w:p>
    <w:p w:rsidR="00BB626A" w:rsidRDefault="00BB626A" w:rsidP="00F60C39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</w:p>
    <w:p w:rsidR="006B1BB8" w:rsidRDefault="006B1BB8" w:rsidP="00F60C39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</w:p>
    <w:p w:rsidR="006B1BB8" w:rsidRDefault="006B1BB8" w:rsidP="00F60C39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</w:p>
    <w:p w:rsidR="006B1BB8" w:rsidRDefault="006B1BB8" w:rsidP="00F60C39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</w:p>
    <w:p w:rsidR="006B1BB8" w:rsidRPr="00BB626A" w:rsidRDefault="006B1BB8" w:rsidP="00F60C39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Mangal" w:hint="eastAsia"/>
          <w:kern w:val="3"/>
          <w:sz w:val="24"/>
          <w:szCs w:val="24"/>
          <w:lang w:eastAsia="zh-CN" w:bidi="hi-IN"/>
        </w:rPr>
      </w:pPr>
    </w:p>
    <w:p w:rsidR="00BB626A" w:rsidRPr="00BB626A" w:rsidRDefault="00BB626A" w:rsidP="00BB626A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SimSun" w:hAnsi="Liberation Serif" w:cs="Mangal" w:hint="eastAsia"/>
          <w:kern w:val="3"/>
          <w:sz w:val="24"/>
          <w:szCs w:val="24"/>
          <w:lang w:eastAsia="zh-CN" w:bidi="hi-IN"/>
        </w:rPr>
      </w:pPr>
    </w:p>
    <w:p w:rsidR="00BB626A" w:rsidRPr="00BB626A" w:rsidRDefault="00BB626A" w:rsidP="00BB626A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SimSun" w:hAnsi="Liberation Serif" w:cs="Mangal" w:hint="eastAsia"/>
          <w:kern w:val="3"/>
          <w:sz w:val="24"/>
          <w:szCs w:val="24"/>
          <w:lang w:val="en-US" w:eastAsia="zh-CN" w:bidi="hi-IN"/>
        </w:rPr>
      </w:pPr>
      <w:r w:rsidRPr="00BB626A">
        <w:rPr>
          <w:rFonts w:ascii="Times New Roman" w:eastAsia="SimSun" w:hAnsi="Times New Roman" w:cs="Times New Roman"/>
          <w:b/>
          <w:kern w:val="3"/>
          <w:sz w:val="24"/>
          <w:szCs w:val="24"/>
          <w:lang w:val="en-US" w:eastAsia="zh-CN" w:bidi="hi-IN"/>
        </w:rPr>
        <w:lastRenderedPageBreak/>
        <w:t>Возрастные особенности детей 5 - 6 лет</w:t>
      </w:r>
    </w:p>
    <w:tbl>
      <w:tblPr>
        <w:tblW w:w="957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BB626A" w:rsidRPr="00BB626A" w:rsidTr="002C54A8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A" w:rsidRPr="00BB626A" w:rsidRDefault="00BB626A" w:rsidP="00BB626A">
            <w:pPr>
              <w:autoSpaceDN w:val="0"/>
              <w:spacing w:after="0" w:line="240" w:lineRule="auto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val="en-US" w:eastAsia="zh-CN" w:bidi="hi-IN"/>
              </w:rPr>
            </w:pPr>
            <w:r w:rsidRPr="00BB626A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A" w:rsidRPr="00BB626A" w:rsidRDefault="00BB626A" w:rsidP="00BB626A">
            <w:pPr>
              <w:autoSpaceDN w:val="0"/>
              <w:spacing w:after="0" w:line="240" w:lineRule="auto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val="en-US" w:eastAsia="zh-CN" w:bidi="hi-IN"/>
              </w:rPr>
            </w:pPr>
            <w:r w:rsidRPr="00BB626A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Характеристика</w:t>
            </w:r>
          </w:p>
        </w:tc>
      </w:tr>
      <w:tr w:rsidR="00BB626A" w:rsidRPr="00BB626A" w:rsidTr="002C54A8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A" w:rsidRPr="00BB626A" w:rsidRDefault="00BB626A" w:rsidP="00BB626A">
            <w:pPr>
              <w:autoSpaceDN w:val="0"/>
              <w:spacing w:after="0" w:line="240" w:lineRule="auto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val="en-US" w:eastAsia="zh-CN" w:bidi="hi-IN"/>
              </w:rPr>
            </w:pPr>
            <w:r w:rsidRPr="00BB626A">
              <w:rPr>
                <w:rFonts w:ascii="Times New Roman" w:eastAsia="Calibri" w:hAnsi="Times New Roman" w:cs="Times New Roman"/>
                <w:sz w:val="24"/>
                <w:szCs w:val="24"/>
              </w:rPr>
              <w:t>Ведущая потребность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A" w:rsidRPr="00BB626A" w:rsidRDefault="00BB626A" w:rsidP="00BB626A">
            <w:pPr>
              <w:autoSpaceDN w:val="0"/>
              <w:spacing w:after="0" w:line="240" w:lineRule="auto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val="en-US" w:eastAsia="zh-CN" w:bidi="hi-IN"/>
              </w:rPr>
            </w:pPr>
            <w:r w:rsidRPr="00BB626A">
              <w:rPr>
                <w:rFonts w:ascii="Times New Roman" w:eastAsia="Calibri" w:hAnsi="Times New Roman" w:cs="Times New Roman"/>
                <w:sz w:val="24"/>
                <w:szCs w:val="24"/>
              </w:rPr>
              <w:t>Потребность в общении</w:t>
            </w:r>
          </w:p>
        </w:tc>
      </w:tr>
      <w:tr w:rsidR="00BB626A" w:rsidRPr="00BB626A" w:rsidTr="002C54A8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A" w:rsidRPr="00BB626A" w:rsidRDefault="00BB626A" w:rsidP="00BB626A">
            <w:pPr>
              <w:autoSpaceDN w:val="0"/>
              <w:spacing w:after="0" w:line="240" w:lineRule="auto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val="en-US" w:eastAsia="zh-CN" w:bidi="hi-IN"/>
              </w:rPr>
            </w:pPr>
            <w:r w:rsidRPr="00BB626A">
              <w:rPr>
                <w:rFonts w:ascii="Times New Roman" w:eastAsia="Calibri" w:hAnsi="Times New Roman" w:cs="Times New Roman"/>
                <w:sz w:val="24"/>
                <w:szCs w:val="24"/>
              </w:rPr>
              <w:t>Ведущая функция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A" w:rsidRPr="00BB626A" w:rsidRDefault="00BB626A" w:rsidP="00BB626A">
            <w:pPr>
              <w:autoSpaceDN w:val="0"/>
              <w:spacing w:after="0" w:line="240" w:lineRule="auto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val="en-US" w:eastAsia="zh-CN" w:bidi="hi-IN"/>
              </w:rPr>
            </w:pPr>
            <w:r w:rsidRPr="00BB626A">
              <w:rPr>
                <w:rFonts w:ascii="Times New Roman" w:eastAsia="Calibri" w:hAnsi="Times New Roman" w:cs="Times New Roman"/>
                <w:sz w:val="24"/>
                <w:szCs w:val="24"/>
              </w:rPr>
              <w:t>Воображение</w:t>
            </w:r>
          </w:p>
        </w:tc>
      </w:tr>
      <w:tr w:rsidR="00BB626A" w:rsidRPr="00BB626A" w:rsidTr="002C54A8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A" w:rsidRPr="00BB626A" w:rsidRDefault="00BB626A" w:rsidP="00BB626A">
            <w:pPr>
              <w:autoSpaceDN w:val="0"/>
              <w:spacing w:after="0" w:line="240" w:lineRule="auto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val="en-US" w:eastAsia="zh-CN" w:bidi="hi-IN"/>
              </w:rPr>
            </w:pPr>
            <w:r w:rsidRPr="00BB626A">
              <w:rPr>
                <w:rFonts w:ascii="Times New Roman" w:eastAsia="Calibri" w:hAnsi="Times New Roman" w:cs="Times New Roman"/>
                <w:sz w:val="24"/>
                <w:szCs w:val="24"/>
              </w:rPr>
              <w:t>Игровая деятельность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A" w:rsidRPr="00BB626A" w:rsidRDefault="00BB626A" w:rsidP="00BB626A">
            <w:pPr>
              <w:autoSpaceDN w:val="0"/>
              <w:spacing w:after="0" w:line="240" w:lineRule="auto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eastAsia="zh-CN" w:bidi="hi-IN"/>
              </w:rPr>
            </w:pPr>
            <w:r w:rsidRPr="00BB626A">
              <w:rPr>
                <w:rFonts w:ascii="Times New Roman" w:eastAsia="Calibri" w:hAnsi="Times New Roman" w:cs="Times New Roman"/>
                <w:sz w:val="24"/>
                <w:szCs w:val="24"/>
              </w:rPr>
              <w:t>Усложнение игровых замыслов, длительные игровые объединения</w:t>
            </w:r>
          </w:p>
        </w:tc>
      </w:tr>
      <w:tr w:rsidR="00BB626A" w:rsidRPr="00BB626A" w:rsidTr="002C54A8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A" w:rsidRPr="00BB626A" w:rsidRDefault="00BB626A" w:rsidP="00BB626A">
            <w:pPr>
              <w:autoSpaceDN w:val="0"/>
              <w:spacing w:after="0" w:line="240" w:lineRule="auto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val="en-US" w:eastAsia="zh-CN" w:bidi="hi-IN"/>
              </w:rPr>
            </w:pPr>
            <w:r w:rsidRPr="00BB626A">
              <w:rPr>
                <w:rFonts w:ascii="Times New Roman" w:eastAsia="Calibri" w:hAnsi="Times New Roman" w:cs="Times New Roman"/>
                <w:sz w:val="24"/>
                <w:szCs w:val="24"/>
              </w:rPr>
              <w:t>Отношения со взрослыми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A" w:rsidRPr="00BB626A" w:rsidRDefault="00BB626A" w:rsidP="00BB626A">
            <w:pPr>
              <w:autoSpaceDN w:val="0"/>
              <w:spacing w:after="0" w:line="240" w:lineRule="auto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eastAsia="zh-CN" w:bidi="hi-IN"/>
              </w:rPr>
            </w:pPr>
            <w:r w:rsidRPr="00BB62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Внеситуативно-деловое + внеситуативно-личностное: взрослый – </w:t>
            </w:r>
            <w:r w:rsidRPr="00BB626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источник информации, собеседник</w:t>
            </w:r>
          </w:p>
        </w:tc>
      </w:tr>
      <w:tr w:rsidR="00BB626A" w:rsidRPr="00BB626A" w:rsidTr="002C54A8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A" w:rsidRPr="00BB626A" w:rsidRDefault="00BB626A" w:rsidP="00BB626A">
            <w:pPr>
              <w:autoSpaceDN w:val="0"/>
              <w:spacing w:after="0" w:line="240" w:lineRule="auto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val="en-US" w:eastAsia="zh-CN" w:bidi="hi-IN"/>
              </w:rPr>
            </w:pPr>
            <w:r w:rsidRPr="00BB62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Отношения со </w:t>
            </w:r>
            <w:r w:rsidRPr="00BB626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сверстниками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A" w:rsidRPr="00BB626A" w:rsidRDefault="00BB626A" w:rsidP="00BB626A">
            <w:pPr>
              <w:autoSpaceDN w:val="0"/>
              <w:spacing w:after="0" w:line="240" w:lineRule="auto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eastAsia="zh-CN" w:bidi="hi-IN"/>
              </w:rPr>
            </w:pPr>
            <w:r w:rsidRPr="00BB62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Ситуативно-деловое: углубление интереса к партнёру по играм, </w:t>
            </w:r>
            <w:r w:rsidRPr="00BB626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предпочтении в общении</w:t>
            </w:r>
          </w:p>
        </w:tc>
      </w:tr>
      <w:tr w:rsidR="00BB626A" w:rsidRPr="00BB626A" w:rsidTr="002C54A8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A" w:rsidRPr="00BB626A" w:rsidRDefault="00BB626A" w:rsidP="00BB626A">
            <w:pPr>
              <w:autoSpaceDN w:val="0"/>
              <w:spacing w:after="0" w:line="240" w:lineRule="auto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val="en-US" w:eastAsia="zh-CN" w:bidi="hi-IN"/>
              </w:rPr>
            </w:pPr>
            <w:r w:rsidRPr="00BB626A">
              <w:rPr>
                <w:rFonts w:ascii="Times New Roman" w:eastAsia="Calibri" w:hAnsi="Times New Roman" w:cs="Times New Roman"/>
                <w:sz w:val="24"/>
                <w:szCs w:val="24"/>
              </w:rPr>
              <w:t>Эмоции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A" w:rsidRPr="00BB626A" w:rsidRDefault="00BB626A" w:rsidP="00BB626A">
            <w:pPr>
              <w:autoSpaceDN w:val="0"/>
              <w:spacing w:after="0" w:line="240" w:lineRule="auto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val="en-US" w:eastAsia="zh-CN" w:bidi="hi-IN"/>
              </w:rPr>
            </w:pPr>
            <w:r w:rsidRPr="00BB626A">
              <w:rPr>
                <w:rFonts w:ascii="Times New Roman" w:eastAsia="Calibri" w:hAnsi="Times New Roman" w:cs="Times New Roman"/>
                <w:sz w:val="24"/>
                <w:szCs w:val="24"/>
              </w:rPr>
              <w:t>Преобладание ровного оптимистичного настроения</w:t>
            </w:r>
          </w:p>
        </w:tc>
      </w:tr>
      <w:tr w:rsidR="00BB626A" w:rsidRPr="00BB626A" w:rsidTr="002C54A8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A" w:rsidRPr="00BB626A" w:rsidRDefault="00BB626A" w:rsidP="00BB626A">
            <w:pPr>
              <w:autoSpaceDN w:val="0"/>
              <w:spacing w:after="0" w:line="240" w:lineRule="auto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val="en-US" w:eastAsia="zh-CN" w:bidi="hi-IN"/>
              </w:rPr>
            </w:pPr>
            <w:r w:rsidRPr="00BB62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Способ </w:t>
            </w:r>
            <w:r w:rsidRPr="00BB626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познания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A" w:rsidRPr="00BB626A" w:rsidRDefault="00BB626A" w:rsidP="00BB626A">
            <w:pPr>
              <w:autoSpaceDN w:val="0"/>
              <w:spacing w:after="0" w:line="240" w:lineRule="auto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eastAsia="zh-CN" w:bidi="hi-IN"/>
              </w:rPr>
            </w:pPr>
            <w:r w:rsidRPr="00BB62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бщение со взрослыми, сверстником, самостоятельная </w:t>
            </w:r>
            <w:r w:rsidRPr="00BB626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деятельность, экспериментирование</w:t>
            </w:r>
          </w:p>
        </w:tc>
      </w:tr>
      <w:tr w:rsidR="00BB626A" w:rsidRPr="00BB626A" w:rsidTr="002C54A8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A" w:rsidRPr="00BB626A" w:rsidRDefault="00BB626A" w:rsidP="00BB626A">
            <w:pPr>
              <w:autoSpaceDN w:val="0"/>
              <w:spacing w:after="0" w:line="240" w:lineRule="auto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val="en-US" w:eastAsia="zh-CN" w:bidi="hi-IN"/>
              </w:rPr>
            </w:pPr>
            <w:r w:rsidRPr="00BB626A">
              <w:rPr>
                <w:rFonts w:ascii="Times New Roman" w:eastAsia="Calibri" w:hAnsi="Times New Roman" w:cs="Times New Roman"/>
                <w:sz w:val="24"/>
                <w:szCs w:val="24"/>
              </w:rPr>
              <w:t>Объект познания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A" w:rsidRPr="00BB626A" w:rsidRDefault="00BB626A" w:rsidP="00BB626A">
            <w:pPr>
              <w:autoSpaceDN w:val="0"/>
              <w:spacing w:after="0" w:line="240" w:lineRule="auto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eastAsia="zh-CN" w:bidi="hi-IN"/>
              </w:rPr>
            </w:pPr>
            <w:r w:rsidRPr="00BB62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Предметы и явления непосредственно не воспринимаемые, </w:t>
            </w:r>
            <w:r w:rsidRPr="00BB626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нравственные нормы</w:t>
            </w:r>
          </w:p>
        </w:tc>
      </w:tr>
      <w:tr w:rsidR="00BB626A" w:rsidRPr="00BB626A" w:rsidTr="002C54A8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A" w:rsidRPr="00BB626A" w:rsidRDefault="00BB626A" w:rsidP="00BB626A">
            <w:pPr>
              <w:autoSpaceDN w:val="0"/>
              <w:spacing w:after="0" w:line="240" w:lineRule="auto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val="en-US" w:eastAsia="zh-CN" w:bidi="hi-IN"/>
              </w:rPr>
            </w:pPr>
            <w:r w:rsidRPr="00BB626A">
              <w:rPr>
                <w:rFonts w:ascii="Times New Roman" w:eastAsia="Calibri" w:hAnsi="Times New Roman" w:cs="Times New Roman"/>
                <w:sz w:val="24"/>
                <w:szCs w:val="24"/>
              </w:rPr>
              <w:t>Восприятие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A" w:rsidRPr="00BB626A" w:rsidRDefault="00BB626A" w:rsidP="00BB626A">
            <w:pPr>
              <w:autoSpaceDN w:val="0"/>
              <w:spacing w:after="0" w:line="240" w:lineRule="auto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eastAsia="zh-CN" w:bidi="hi-IN"/>
              </w:rPr>
            </w:pPr>
            <w:r w:rsidRPr="00BB62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Знания о предметах и их свойствах расширяются (восприятие </w:t>
            </w:r>
            <w:r w:rsidRPr="00BB626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времени, пространства), организуются в систему и используются в </w:t>
            </w:r>
            <w:r w:rsidRPr="00BB626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различных видах деятельности</w:t>
            </w:r>
          </w:p>
        </w:tc>
      </w:tr>
      <w:tr w:rsidR="00BB626A" w:rsidRPr="00BB626A" w:rsidTr="002C54A8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A" w:rsidRPr="00BB626A" w:rsidRDefault="00BB626A" w:rsidP="00BB626A">
            <w:pPr>
              <w:autoSpaceDN w:val="0"/>
              <w:spacing w:after="0" w:line="240" w:lineRule="auto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val="en-US" w:eastAsia="zh-CN" w:bidi="hi-IN"/>
              </w:rPr>
            </w:pPr>
            <w:r w:rsidRPr="00BB62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B626A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B626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Внимание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A" w:rsidRPr="00BB626A" w:rsidRDefault="00BB626A" w:rsidP="00BB626A">
            <w:pPr>
              <w:autoSpaceDN w:val="0"/>
              <w:spacing w:after="0" w:line="240" w:lineRule="auto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eastAsia="zh-CN" w:bidi="hi-IN"/>
              </w:rPr>
            </w:pPr>
            <w:r w:rsidRPr="00BB62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Начало формирования произвольного внимания. </w:t>
            </w:r>
            <w:r w:rsidRPr="00BB626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Удерживает внимание 15-20 минут </w:t>
            </w:r>
            <w:r w:rsidRPr="00BB626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Объём внимания 8-10 предметов</w:t>
            </w:r>
          </w:p>
        </w:tc>
      </w:tr>
      <w:tr w:rsidR="00BB626A" w:rsidRPr="00BB626A" w:rsidTr="002C54A8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A" w:rsidRPr="00BB626A" w:rsidRDefault="00BB626A" w:rsidP="00BB626A">
            <w:pPr>
              <w:autoSpaceDN w:val="0"/>
              <w:spacing w:after="0" w:line="240" w:lineRule="auto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val="en-US" w:eastAsia="zh-CN" w:bidi="hi-IN"/>
              </w:rPr>
            </w:pPr>
            <w:r w:rsidRPr="00BB626A">
              <w:rPr>
                <w:rFonts w:ascii="Times New Roman" w:eastAsia="Calibri" w:hAnsi="Times New Roman" w:cs="Times New Roman"/>
                <w:sz w:val="24"/>
                <w:szCs w:val="24"/>
              </w:rPr>
              <w:t>Память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A" w:rsidRPr="00BB626A" w:rsidRDefault="00BB626A" w:rsidP="00BB626A">
            <w:pPr>
              <w:autoSpaceDN w:val="0"/>
              <w:spacing w:after="0" w:line="240" w:lineRule="auto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eastAsia="zh-CN" w:bidi="hi-IN"/>
              </w:rPr>
            </w:pPr>
            <w:r w:rsidRPr="00BB62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целенаправленного запоминания </w:t>
            </w:r>
            <w:r w:rsidRPr="00BB626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Объём памяти 5-7 предметов из 10, 3-4 действия</w:t>
            </w:r>
          </w:p>
        </w:tc>
      </w:tr>
      <w:tr w:rsidR="00BB626A" w:rsidRPr="00BB626A" w:rsidTr="002C54A8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A" w:rsidRPr="00BB626A" w:rsidRDefault="00BB626A" w:rsidP="00BB626A">
            <w:pPr>
              <w:autoSpaceDN w:val="0"/>
              <w:spacing w:after="0" w:line="240" w:lineRule="auto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val="en-US" w:eastAsia="zh-CN" w:bidi="hi-IN"/>
              </w:rPr>
            </w:pPr>
            <w:r w:rsidRPr="00BB626A">
              <w:rPr>
                <w:rFonts w:ascii="Times New Roman" w:eastAsia="Calibri" w:hAnsi="Times New Roman" w:cs="Times New Roman"/>
                <w:sz w:val="24"/>
                <w:szCs w:val="24"/>
              </w:rPr>
              <w:t>Мышление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A" w:rsidRPr="00BB626A" w:rsidRDefault="00BB626A" w:rsidP="00BB626A">
            <w:pPr>
              <w:autoSpaceDN w:val="0"/>
              <w:spacing w:after="0" w:line="240" w:lineRule="auto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eastAsia="zh-CN" w:bidi="hi-IN"/>
              </w:rPr>
            </w:pPr>
            <w:r w:rsidRPr="00BB626A">
              <w:rPr>
                <w:rFonts w:ascii="Times New Roman" w:eastAsia="Calibri" w:hAnsi="Times New Roman" w:cs="Times New Roman"/>
                <w:sz w:val="24"/>
                <w:szCs w:val="24"/>
              </w:rPr>
              <w:t>Наглядно-образное, начало формирования логического</w:t>
            </w:r>
          </w:p>
        </w:tc>
      </w:tr>
      <w:tr w:rsidR="00BB626A" w:rsidRPr="00BB626A" w:rsidTr="002C54A8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A" w:rsidRPr="00BB626A" w:rsidRDefault="00BB626A" w:rsidP="00BB626A">
            <w:pPr>
              <w:autoSpaceDN w:val="0"/>
              <w:spacing w:after="0" w:line="240" w:lineRule="auto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val="en-US" w:eastAsia="zh-CN" w:bidi="hi-IN"/>
              </w:rPr>
            </w:pPr>
            <w:r w:rsidRPr="00BB626A">
              <w:rPr>
                <w:rFonts w:ascii="Times New Roman" w:eastAsia="Calibri" w:hAnsi="Times New Roman" w:cs="Times New Roman"/>
                <w:sz w:val="24"/>
                <w:szCs w:val="24"/>
              </w:rPr>
              <w:t>Воображение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A" w:rsidRPr="00BB626A" w:rsidRDefault="00BB626A" w:rsidP="00BB626A">
            <w:pPr>
              <w:autoSpaceDN w:val="0"/>
              <w:spacing w:after="0" w:line="240" w:lineRule="auto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val="en-US" w:eastAsia="zh-CN" w:bidi="hi-IN"/>
              </w:rPr>
            </w:pPr>
            <w:r w:rsidRPr="00BB62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творческого воображения </w:t>
            </w:r>
            <w:r w:rsidRPr="00BB626A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</w:tc>
      </w:tr>
      <w:tr w:rsidR="00BB626A" w:rsidRPr="00BB626A" w:rsidTr="002C54A8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A" w:rsidRPr="00BB626A" w:rsidRDefault="00BB626A" w:rsidP="00BB626A">
            <w:pPr>
              <w:autoSpaceDN w:val="0"/>
              <w:spacing w:after="0" w:line="240" w:lineRule="auto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val="en-US" w:eastAsia="zh-CN" w:bidi="hi-IN"/>
              </w:rPr>
            </w:pPr>
            <w:r w:rsidRPr="00BB626A">
              <w:rPr>
                <w:rFonts w:ascii="Times New Roman" w:eastAsia="Calibri" w:hAnsi="Times New Roman" w:cs="Times New Roman"/>
                <w:sz w:val="24"/>
                <w:szCs w:val="24"/>
              </w:rPr>
              <w:t>Условия успешности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A" w:rsidRPr="00BB626A" w:rsidRDefault="00BB626A" w:rsidP="00BB626A">
            <w:pPr>
              <w:autoSpaceDN w:val="0"/>
              <w:spacing w:after="0" w:line="240" w:lineRule="auto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eastAsia="zh-CN" w:bidi="hi-IN"/>
              </w:rPr>
            </w:pPr>
            <w:r w:rsidRPr="00BB626A">
              <w:rPr>
                <w:rFonts w:ascii="Times New Roman" w:eastAsia="Calibri" w:hAnsi="Times New Roman" w:cs="Times New Roman"/>
                <w:sz w:val="24"/>
                <w:szCs w:val="24"/>
              </w:rPr>
              <w:t>Собственный широкий кругозор, хорошо развитая речь</w:t>
            </w:r>
          </w:p>
        </w:tc>
      </w:tr>
      <w:tr w:rsidR="00BB626A" w:rsidRPr="00BB626A" w:rsidTr="002C54A8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A" w:rsidRPr="00BB626A" w:rsidRDefault="00BB626A" w:rsidP="00BB626A">
            <w:pPr>
              <w:autoSpaceDN w:val="0"/>
              <w:spacing w:after="0" w:line="240" w:lineRule="auto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val="en-US" w:eastAsia="zh-CN" w:bidi="hi-IN"/>
              </w:rPr>
            </w:pPr>
            <w:r w:rsidRPr="00BB626A">
              <w:rPr>
                <w:rFonts w:ascii="Times New Roman" w:eastAsia="Calibri" w:hAnsi="Times New Roman" w:cs="Times New Roman"/>
                <w:sz w:val="24"/>
                <w:szCs w:val="24"/>
              </w:rPr>
              <w:t>Новообразования возраста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A" w:rsidRPr="00BB626A" w:rsidRDefault="00BB626A" w:rsidP="00BB626A">
            <w:pPr>
              <w:autoSpaceDN w:val="0"/>
              <w:spacing w:after="0" w:line="240" w:lineRule="auto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val="en-US" w:eastAsia="zh-CN" w:bidi="hi-IN"/>
              </w:rPr>
            </w:pPr>
            <w:r w:rsidRPr="00BB62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Планирующая функция речи </w:t>
            </w:r>
            <w:r w:rsidRPr="00BB626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2. Предвосхищение результата деятельности </w:t>
            </w:r>
            <w:r w:rsidRPr="00BB626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3. Начало формирования высших чувств (интеллектуальные, </w:t>
            </w:r>
            <w:r w:rsidRPr="00BB626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моральные, эстетические)</w:t>
            </w:r>
          </w:p>
        </w:tc>
      </w:tr>
    </w:tbl>
    <w:p w:rsidR="00BB626A" w:rsidRPr="00BB626A" w:rsidRDefault="00BB626A" w:rsidP="00BB626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val="en-US" w:eastAsia="zh-CN" w:bidi="hi-IN"/>
        </w:rPr>
      </w:pPr>
    </w:p>
    <w:p w:rsidR="00BB626A" w:rsidRPr="00BB626A" w:rsidRDefault="00BB626A" w:rsidP="00BB626A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SimSun" w:hAnsi="Liberation Serif" w:cs="Mangal" w:hint="eastAsia"/>
          <w:kern w:val="3"/>
          <w:sz w:val="24"/>
          <w:szCs w:val="24"/>
          <w:lang w:val="en-US" w:eastAsia="zh-CN" w:bidi="hi-IN"/>
        </w:rPr>
      </w:pPr>
    </w:p>
    <w:p w:rsidR="00BB626A" w:rsidRPr="00BB626A" w:rsidRDefault="00BB626A" w:rsidP="00BB626A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SimSun" w:hAnsi="Liberation Serif" w:cs="Mangal" w:hint="eastAsia"/>
          <w:kern w:val="3"/>
          <w:sz w:val="24"/>
          <w:szCs w:val="24"/>
          <w:lang w:val="en-US" w:eastAsia="zh-CN" w:bidi="hi-IN"/>
        </w:rPr>
      </w:pPr>
    </w:p>
    <w:p w:rsidR="00BB626A" w:rsidRPr="00BB626A" w:rsidRDefault="00BB626A" w:rsidP="00BB626A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SimSun" w:hAnsi="Liberation Serif" w:cs="Mangal" w:hint="eastAsia"/>
          <w:kern w:val="3"/>
          <w:sz w:val="24"/>
          <w:szCs w:val="24"/>
          <w:lang w:val="en-US" w:eastAsia="zh-CN" w:bidi="hi-IN"/>
        </w:rPr>
      </w:pPr>
    </w:p>
    <w:p w:rsidR="00BB626A" w:rsidRPr="00BB626A" w:rsidRDefault="00BB626A" w:rsidP="00BB626A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SimSun" w:hAnsi="Liberation Serif" w:cs="Mangal" w:hint="eastAsia"/>
          <w:kern w:val="3"/>
          <w:sz w:val="24"/>
          <w:szCs w:val="24"/>
          <w:lang w:eastAsia="zh-CN" w:bidi="hi-IN"/>
        </w:rPr>
      </w:pPr>
      <w:r w:rsidRPr="00BB626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lastRenderedPageBreak/>
        <w:t>Особенности развития детей старшего дошкольного возраста 6-7 (8) лет</w:t>
      </w:r>
    </w:p>
    <w:p w:rsidR="00BB626A" w:rsidRPr="00BB626A" w:rsidRDefault="00BB626A" w:rsidP="00BB626A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Liberation Serif" w:eastAsia="SimSun" w:hAnsi="Liberation Serif" w:cs="Mangal" w:hint="eastAsia"/>
          <w:kern w:val="3"/>
          <w:sz w:val="24"/>
          <w:szCs w:val="24"/>
          <w:lang w:eastAsia="zh-CN" w:bidi="hi-IN"/>
        </w:rPr>
      </w:pPr>
      <w:r w:rsidRPr="00BB626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Интеллектуальное развитие детей 6-7 лет определяется комплексом </w:t>
      </w:r>
      <w:r w:rsidRPr="00BB626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br/>
        <w:t xml:space="preserve">познавательных процессов: внимания, восприятия, мышления, памяти, </w:t>
      </w:r>
      <w:r w:rsidRPr="00BB626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br/>
        <w:t xml:space="preserve">воображения. У ребёнка 6-7 лет достаточно развито наглядно-образное </w:t>
      </w:r>
      <w:r w:rsidRPr="00BB626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br/>
        <w:t>мышление и формируется более сложная форма мышления – словесно-</w:t>
      </w:r>
      <w:r w:rsidRPr="00BB626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br/>
        <w:t xml:space="preserve">логическая. Благодаря этому дети могут понять главную мысль литературных </w:t>
      </w:r>
      <w:r w:rsidRPr="00BB626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br/>
        <w:t xml:space="preserve">произведений, высказываний, сюжетных картин; объединить несколько </w:t>
      </w:r>
      <w:r w:rsidRPr="00BB626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br/>
        <w:t xml:space="preserve">предметных картин на основе общих признаков; разделить картины на группы. </w:t>
      </w:r>
      <w:r w:rsidRPr="00BB626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br/>
        <w:t xml:space="preserve">Память по-прежнему является непризвольной, основанной на эмоциях, </w:t>
      </w:r>
      <w:r w:rsidRPr="00BB626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br/>
        <w:t xml:space="preserve">интересе. В этом возрасте дети могут быстрее ориентироваться в ситуациях, </w:t>
      </w:r>
      <w:r w:rsidRPr="00BB626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br/>
        <w:t xml:space="preserve">переходить от одной деятельности к другой, могут одновременно </w:t>
      </w:r>
      <w:r w:rsidRPr="00BB626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br/>
        <w:t xml:space="preserve">сосредоточиться на двух и большем числе различных объектов. В этом </w:t>
      </w:r>
      <w:r w:rsidRPr="00BB626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br/>
        <w:t xml:space="preserve">возрасте закладывается фундамент нравственного поведения, происходит </w:t>
      </w:r>
      <w:r w:rsidRPr="00BB626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br/>
        <w:t xml:space="preserve">усвоение моральных норм и правил. К возрастным особенностям 6-7 летних </w:t>
      </w:r>
      <w:r w:rsidRPr="00BB626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br/>
        <w:t xml:space="preserve">детей относятся непосредственность, эмоциональность, любознательность, </w:t>
      </w:r>
      <w:r w:rsidRPr="00BB626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br/>
        <w:t xml:space="preserve">доверчивость, отзывчивость. Именно в этом возрасте формируется мотивация </w:t>
      </w:r>
      <w:r w:rsidRPr="00BB626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br/>
        <w:t>к обучению.</w:t>
      </w:r>
    </w:p>
    <w:p w:rsidR="00BB626A" w:rsidRPr="00BB626A" w:rsidRDefault="00BB626A" w:rsidP="00BB626A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SimSun" w:hAnsi="Liberation Serif" w:cs="Mangal" w:hint="eastAsia"/>
          <w:kern w:val="3"/>
          <w:sz w:val="24"/>
          <w:szCs w:val="24"/>
          <w:lang w:eastAsia="zh-CN" w:bidi="hi-IN"/>
        </w:rPr>
      </w:pPr>
      <w:r w:rsidRPr="00BB626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Возрастные особенности детей 6-7 (8) лет</w:t>
      </w:r>
    </w:p>
    <w:tbl>
      <w:tblPr>
        <w:tblW w:w="957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BB626A" w:rsidRPr="00BB626A" w:rsidTr="002C54A8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A" w:rsidRPr="00BB626A" w:rsidRDefault="00BB626A" w:rsidP="00BB626A">
            <w:pPr>
              <w:autoSpaceDN w:val="0"/>
              <w:spacing w:after="0" w:line="240" w:lineRule="auto"/>
              <w:jc w:val="center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val="en-US" w:eastAsia="zh-CN" w:bidi="hi-IN"/>
              </w:rPr>
            </w:pPr>
            <w:r w:rsidRPr="00BB62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A" w:rsidRPr="00BB626A" w:rsidRDefault="00BB626A" w:rsidP="00BB626A">
            <w:pPr>
              <w:autoSpaceDN w:val="0"/>
              <w:spacing w:after="0" w:line="240" w:lineRule="auto"/>
              <w:jc w:val="center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val="en-US" w:eastAsia="zh-CN" w:bidi="hi-IN"/>
              </w:rPr>
            </w:pPr>
            <w:r w:rsidRPr="00BB62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Характеристика</w:t>
            </w:r>
          </w:p>
        </w:tc>
      </w:tr>
      <w:tr w:rsidR="00BB626A" w:rsidRPr="00BB626A" w:rsidTr="002C54A8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A" w:rsidRPr="00BB626A" w:rsidRDefault="00BB626A" w:rsidP="00BB626A">
            <w:pPr>
              <w:autoSpaceDN w:val="0"/>
              <w:spacing w:after="0" w:line="240" w:lineRule="auto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val="en-US" w:eastAsia="zh-CN" w:bidi="hi-IN"/>
              </w:rPr>
            </w:pPr>
            <w:r w:rsidRPr="00BB626A">
              <w:rPr>
                <w:rFonts w:ascii="Times New Roman" w:eastAsia="Calibri" w:hAnsi="Times New Roman" w:cs="Times New Roman"/>
                <w:sz w:val="24"/>
                <w:szCs w:val="24"/>
              </w:rPr>
              <w:t>Ведущая потребность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A" w:rsidRPr="00BB626A" w:rsidRDefault="00BB626A" w:rsidP="00BB626A">
            <w:pPr>
              <w:autoSpaceDN w:val="0"/>
              <w:spacing w:after="0" w:line="240" w:lineRule="auto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val="en-US" w:eastAsia="zh-CN" w:bidi="hi-IN"/>
              </w:rPr>
            </w:pPr>
            <w:r w:rsidRPr="00BB626A">
              <w:rPr>
                <w:rFonts w:ascii="Times New Roman" w:eastAsia="Calibri" w:hAnsi="Times New Roman" w:cs="Times New Roman"/>
                <w:sz w:val="24"/>
                <w:szCs w:val="24"/>
              </w:rPr>
              <w:t>Потребность в общении</w:t>
            </w:r>
          </w:p>
        </w:tc>
      </w:tr>
      <w:tr w:rsidR="00BB626A" w:rsidRPr="00BB626A" w:rsidTr="002C54A8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A" w:rsidRPr="00BB626A" w:rsidRDefault="00BB626A" w:rsidP="00BB626A">
            <w:pPr>
              <w:autoSpaceDN w:val="0"/>
              <w:spacing w:after="0" w:line="240" w:lineRule="auto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val="en-US" w:eastAsia="zh-CN" w:bidi="hi-IN"/>
              </w:rPr>
            </w:pPr>
            <w:r w:rsidRPr="00BB626A">
              <w:rPr>
                <w:rFonts w:ascii="Times New Roman" w:eastAsia="Calibri" w:hAnsi="Times New Roman" w:cs="Times New Roman"/>
                <w:sz w:val="24"/>
                <w:szCs w:val="24"/>
              </w:rPr>
              <w:t>Ведущая функция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A" w:rsidRPr="00BB626A" w:rsidRDefault="00BB626A" w:rsidP="00BB626A">
            <w:pPr>
              <w:autoSpaceDN w:val="0"/>
              <w:spacing w:after="0" w:line="240" w:lineRule="auto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val="en-US" w:eastAsia="zh-CN" w:bidi="hi-IN"/>
              </w:rPr>
            </w:pPr>
            <w:r w:rsidRPr="00BB626A">
              <w:rPr>
                <w:rFonts w:ascii="Times New Roman" w:eastAsia="Calibri" w:hAnsi="Times New Roman" w:cs="Times New Roman"/>
                <w:sz w:val="24"/>
                <w:szCs w:val="24"/>
              </w:rPr>
              <w:t>Воображение, словесно-логическое мышление</w:t>
            </w:r>
          </w:p>
        </w:tc>
      </w:tr>
      <w:tr w:rsidR="00BB626A" w:rsidRPr="00BB626A" w:rsidTr="002C54A8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A" w:rsidRPr="00BB626A" w:rsidRDefault="00BB626A" w:rsidP="00BB626A">
            <w:pPr>
              <w:autoSpaceDN w:val="0"/>
              <w:spacing w:after="0" w:line="240" w:lineRule="auto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val="en-US" w:eastAsia="zh-CN" w:bidi="hi-IN"/>
              </w:rPr>
            </w:pPr>
            <w:r w:rsidRPr="00BB626A">
              <w:rPr>
                <w:rFonts w:ascii="Times New Roman" w:eastAsia="Calibri" w:hAnsi="Times New Roman" w:cs="Times New Roman"/>
                <w:sz w:val="24"/>
                <w:szCs w:val="24"/>
              </w:rPr>
              <w:t>Игровая деятельность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A" w:rsidRPr="00BB626A" w:rsidRDefault="00BB626A" w:rsidP="00BB626A">
            <w:pPr>
              <w:autoSpaceDN w:val="0"/>
              <w:spacing w:after="0" w:line="240" w:lineRule="auto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eastAsia="zh-CN" w:bidi="hi-IN"/>
              </w:rPr>
            </w:pPr>
            <w:r w:rsidRPr="00BB62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Длительные игровые объединения, умение согласовывать своё </w:t>
            </w:r>
            <w:r w:rsidRPr="00BB626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поведение в соответствии с ролью</w:t>
            </w:r>
          </w:p>
        </w:tc>
      </w:tr>
      <w:tr w:rsidR="00BB626A" w:rsidRPr="00BB626A" w:rsidTr="002C54A8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A" w:rsidRPr="00BB626A" w:rsidRDefault="00BB626A" w:rsidP="00BB626A">
            <w:pPr>
              <w:autoSpaceDN w:val="0"/>
              <w:spacing w:after="0" w:line="240" w:lineRule="auto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val="en-US" w:eastAsia="zh-CN" w:bidi="hi-IN"/>
              </w:rPr>
            </w:pPr>
            <w:r w:rsidRPr="00BB626A">
              <w:rPr>
                <w:rFonts w:ascii="Times New Roman" w:eastAsia="Calibri" w:hAnsi="Times New Roman" w:cs="Times New Roman"/>
                <w:sz w:val="24"/>
                <w:szCs w:val="24"/>
              </w:rPr>
              <w:t>Отношения со взрослыми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A" w:rsidRPr="00BB626A" w:rsidRDefault="00BB626A" w:rsidP="00BB626A">
            <w:pPr>
              <w:autoSpaceDN w:val="0"/>
              <w:spacing w:after="0" w:line="240" w:lineRule="auto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eastAsia="zh-CN" w:bidi="hi-IN"/>
              </w:rPr>
            </w:pPr>
            <w:r w:rsidRPr="00BB62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Внеситуативно-личностное: взрослый – источник эмоциональной </w:t>
            </w:r>
            <w:r w:rsidRPr="00BB626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поддержки</w:t>
            </w:r>
          </w:p>
        </w:tc>
      </w:tr>
      <w:tr w:rsidR="00BB626A" w:rsidRPr="00BB626A" w:rsidTr="002C54A8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A" w:rsidRPr="00BB626A" w:rsidRDefault="00BB626A" w:rsidP="00BB626A">
            <w:pPr>
              <w:autoSpaceDN w:val="0"/>
              <w:spacing w:after="0" w:line="240" w:lineRule="auto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val="en-US" w:eastAsia="zh-CN" w:bidi="hi-IN"/>
              </w:rPr>
            </w:pPr>
            <w:r w:rsidRPr="00BB62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Отношения со </w:t>
            </w:r>
            <w:r w:rsidRPr="00BB626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сверстниками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A" w:rsidRPr="00BB626A" w:rsidRDefault="00BB626A" w:rsidP="00BB626A">
            <w:pPr>
              <w:autoSpaceDN w:val="0"/>
              <w:spacing w:after="0" w:line="240" w:lineRule="auto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eastAsia="zh-CN" w:bidi="hi-IN"/>
              </w:rPr>
            </w:pPr>
            <w:r w:rsidRPr="00BB626A">
              <w:rPr>
                <w:rFonts w:ascii="Times New Roman" w:eastAsia="Calibri" w:hAnsi="Times New Roman" w:cs="Times New Roman"/>
                <w:sz w:val="24"/>
                <w:szCs w:val="24"/>
              </w:rPr>
              <w:t>Внеситуативно-деловое: собеседник, партнёр по деятельности</w:t>
            </w:r>
          </w:p>
        </w:tc>
      </w:tr>
      <w:tr w:rsidR="00BB626A" w:rsidRPr="00BB626A" w:rsidTr="002C54A8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A" w:rsidRPr="00BB626A" w:rsidRDefault="00BB626A" w:rsidP="00BB626A">
            <w:pPr>
              <w:autoSpaceDN w:val="0"/>
              <w:spacing w:after="0" w:line="240" w:lineRule="auto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val="en-US" w:eastAsia="zh-CN" w:bidi="hi-IN"/>
              </w:rPr>
            </w:pPr>
            <w:r w:rsidRPr="00BB626A">
              <w:rPr>
                <w:rFonts w:ascii="Times New Roman" w:eastAsia="Calibri" w:hAnsi="Times New Roman" w:cs="Times New Roman"/>
                <w:sz w:val="24"/>
                <w:szCs w:val="24"/>
              </w:rPr>
              <w:t>Эмоции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A" w:rsidRPr="00BB626A" w:rsidRDefault="00BB626A" w:rsidP="00BB626A">
            <w:pPr>
              <w:autoSpaceDN w:val="0"/>
              <w:spacing w:after="0" w:line="240" w:lineRule="auto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eastAsia="zh-CN" w:bidi="hi-IN"/>
              </w:rPr>
            </w:pPr>
            <w:r w:rsidRPr="00BB62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высших чувств; формирование самооценки посредством </w:t>
            </w:r>
            <w:r w:rsidRPr="00BB626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оценки окружающих; ребёнок начинает осознавать свои </w:t>
            </w:r>
            <w:r w:rsidRPr="00BB626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переживания</w:t>
            </w:r>
          </w:p>
        </w:tc>
      </w:tr>
      <w:tr w:rsidR="00BB626A" w:rsidRPr="00BB626A" w:rsidTr="002C54A8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A" w:rsidRPr="00BB626A" w:rsidRDefault="00BB626A" w:rsidP="00BB626A">
            <w:pPr>
              <w:autoSpaceDN w:val="0"/>
              <w:spacing w:after="0" w:line="240" w:lineRule="auto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val="en-US" w:eastAsia="zh-CN" w:bidi="hi-IN"/>
              </w:rPr>
            </w:pPr>
            <w:r w:rsidRPr="00BB62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Способ </w:t>
            </w:r>
            <w:r w:rsidRPr="00BB626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познания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A" w:rsidRPr="00BB626A" w:rsidRDefault="00BB626A" w:rsidP="00BB626A">
            <w:pPr>
              <w:autoSpaceDN w:val="0"/>
              <w:spacing w:after="0" w:line="240" w:lineRule="auto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eastAsia="zh-CN" w:bidi="hi-IN"/>
              </w:rPr>
            </w:pPr>
            <w:r w:rsidRPr="00BB62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Самостоятельная деятельность, познавательное общение со </w:t>
            </w:r>
            <w:r w:rsidRPr="00BB626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сверстниками, взрослыми</w:t>
            </w:r>
          </w:p>
        </w:tc>
      </w:tr>
      <w:tr w:rsidR="00BB626A" w:rsidRPr="00BB626A" w:rsidTr="002C54A8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A" w:rsidRPr="00BB626A" w:rsidRDefault="00BB626A" w:rsidP="00BB626A">
            <w:pPr>
              <w:autoSpaceDN w:val="0"/>
              <w:spacing w:after="0" w:line="240" w:lineRule="auto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val="en-US" w:eastAsia="zh-CN" w:bidi="hi-IN"/>
              </w:rPr>
            </w:pPr>
            <w:r w:rsidRPr="00BB626A">
              <w:rPr>
                <w:rFonts w:ascii="Times New Roman" w:eastAsia="Calibri" w:hAnsi="Times New Roman" w:cs="Times New Roman"/>
                <w:sz w:val="24"/>
                <w:szCs w:val="24"/>
              </w:rPr>
              <w:t>Объект познания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A" w:rsidRPr="00BB626A" w:rsidRDefault="00BB626A" w:rsidP="00BB626A">
            <w:pPr>
              <w:autoSpaceDN w:val="0"/>
              <w:spacing w:after="0" w:line="240" w:lineRule="auto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eastAsia="zh-CN" w:bidi="hi-IN"/>
              </w:rPr>
            </w:pPr>
            <w:r w:rsidRPr="00BB626A">
              <w:rPr>
                <w:rFonts w:ascii="Times New Roman" w:eastAsia="Calibri" w:hAnsi="Times New Roman" w:cs="Times New Roman"/>
                <w:sz w:val="24"/>
                <w:szCs w:val="24"/>
              </w:rPr>
              <w:t>Причинно-следственные связи между предметами и явлениями</w:t>
            </w:r>
          </w:p>
        </w:tc>
      </w:tr>
      <w:tr w:rsidR="00BB626A" w:rsidRPr="00BB626A" w:rsidTr="002C54A8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A" w:rsidRPr="00BB626A" w:rsidRDefault="00BB626A" w:rsidP="00BB626A">
            <w:pPr>
              <w:autoSpaceDN w:val="0"/>
              <w:spacing w:after="0" w:line="240" w:lineRule="auto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val="en-US" w:eastAsia="zh-CN" w:bidi="hi-IN"/>
              </w:rPr>
            </w:pPr>
            <w:r w:rsidRPr="00BB626A">
              <w:rPr>
                <w:rFonts w:ascii="Times New Roman" w:eastAsia="Calibri" w:hAnsi="Times New Roman" w:cs="Times New Roman"/>
                <w:sz w:val="24"/>
                <w:szCs w:val="24"/>
              </w:rPr>
              <w:t>Восприятие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A" w:rsidRPr="00BB626A" w:rsidRDefault="00BB626A" w:rsidP="00BB626A">
            <w:pPr>
              <w:autoSpaceDN w:val="0"/>
              <w:spacing w:after="0" w:line="240" w:lineRule="auto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eastAsia="zh-CN" w:bidi="hi-IN"/>
              </w:rPr>
            </w:pPr>
            <w:r w:rsidRPr="00BB62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Знания о предметах и их свойствах расширяются (восприятие </w:t>
            </w:r>
            <w:r w:rsidRPr="00BB626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времени, пространства), организуются в систему и используются в </w:t>
            </w:r>
            <w:r w:rsidRPr="00BB626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различных видах деятельности</w:t>
            </w:r>
          </w:p>
        </w:tc>
      </w:tr>
      <w:tr w:rsidR="00BB626A" w:rsidRPr="00BB626A" w:rsidTr="002C54A8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A" w:rsidRPr="00BB626A" w:rsidRDefault="00BB626A" w:rsidP="00BB626A">
            <w:pPr>
              <w:autoSpaceDN w:val="0"/>
              <w:spacing w:after="0" w:line="240" w:lineRule="auto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val="en-US" w:eastAsia="zh-CN" w:bidi="hi-IN"/>
              </w:rPr>
            </w:pPr>
            <w:r w:rsidRPr="00BB626A">
              <w:rPr>
                <w:rFonts w:ascii="Times New Roman" w:eastAsia="Calibri" w:hAnsi="Times New Roman" w:cs="Times New Roman"/>
                <w:sz w:val="24"/>
                <w:szCs w:val="24"/>
              </w:rPr>
              <w:t>Внимание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A" w:rsidRPr="00BB626A" w:rsidRDefault="00BB626A" w:rsidP="00BB626A">
            <w:pPr>
              <w:autoSpaceDN w:val="0"/>
              <w:spacing w:after="0" w:line="240" w:lineRule="auto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eastAsia="zh-CN" w:bidi="hi-IN"/>
              </w:rPr>
            </w:pPr>
            <w:r w:rsidRPr="00BB62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Интенсивное развитие произвольного внимания. </w:t>
            </w:r>
            <w:r w:rsidRPr="00BB626A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B62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Удерживает внимание 20-25 минут </w:t>
            </w:r>
            <w:r w:rsidRPr="00BB626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Объём внимания 10-12 предметов</w:t>
            </w:r>
          </w:p>
        </w:tc>
      </w:tr>
      <w:tr w:rsidR="00BB626A" w:rsidRPr="00BB626A" w:rsidTr="002C54A8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A" w:rsidRPr="00BB626A" w:rsidRDefault="00BB626A" w:rsidP="00BB626A">
            <w:pPr>
              <w:autoSpaceDN w:val="0"/>
              <w:spacing w:after="0" w:line="240" w:lineRule="auto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val="en-US" w:eastAsia="zh-CN" w:bidi="hi-IN"/>
              </w:rPr>
            </w:pPr>
            <w:r w:rsidRPr="00BB62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Память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A" w:rsidRPr="00BB626A" w:rsidRDefault="00BB626A" w:rsidP="00BB626A">
            <w:pPr>
              <w:autoSpaceDN w:val="0"/>
              <w:spacing w:after="0" w:line="240" w:lineRule="auto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eastAsia="zh-CN" w:bidi="hi-IN"/>
              </w:rPr>
            </w:pPr>
            <w:r w:rsidRPr="00BB62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Интенсивное развитие долговременной памяти </w:t>
            </w:r>
            <w:r w:rsidRPr="00BB626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Объём памяти 6-8 предметов из 10, 4-5 действий</w:t>
            </w:r>
          </w:p>
        </w:tc>
      </w:tr>
      <w:tr w:rsidR="00BB626A" w:rsidRPr="00BB626A" w:rsidTr="002C54A8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A" w:rsidRPr="00BB626A" w:rsidRDefault="00BB626A" w:rsidP="00BB626A">
            <w:pPr>
              <w:autoSpaceDN w:val="0"/>
              <w:spacing w:after="0" w:line="240" w:lineRule="auto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val="en-US" w:eastAsia="zh-CN" w:bidi="hi-IN"/>
              </w:rPr>
            </w:pPr>
            <w:r w:rsidRPr="00BB626A">
              <w:rPr>
                <w:rFonts w:ascii="Times New Roman" w:eastAsia="Calibri" w:hAnsi="Times New Roman" w:cs="Times New Roman"/>
                <w:sz w:val="24"/>
                <w:szCs w:val="24"/>
              </w:rPr>
              <w:t>Мышление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A" w:rsidRPr="00BB626A" w:rsidRDefault="00BB626A" w:rsidP="00BB626A">
            <w:pPr>
              <w:autoSpaceDN w:val="0"/>
              <w:spacing w:after="0" w:line="240" w:lineRule="auto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eastAsia="zh-CN" w:bidi="hi-IN"/>
              </w:rPr>
            </w:pPr>
            <w:r w:rsidRPr="00BB62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Элементы логического мышления развиваются на основе </w:t>
            </w:r>
            <w:r w:rsidRPr="00BB626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наглядно-образного; развитие элементов абстрактного мышления</w:t>
            </w:r>
          </w:p>
        </w:tc>
      </w:tr>
      <w:tr w:rsidR="00BB626A" w:rsidRPr="00BB626A" w:rsidTr="002C54A8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A" w:rsidRPr="00BB626A" w:rsidRDefault="00BB626A" w:rsidP="00BB626A">
            <w:pPr>
              <w:autoSpaceDN w:val="0"/>
              <w:spacing w:after="0" w:line="240" w:lineRule="auto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val="en-US" w:eastAsia="zh-CN" w:bidi="hi-IN"/>
              </w:rPr>
            </w:pPr>
            <w:r w:rsidRPr="00BB626A">
              <w:rPr>
                <w:rFonts w:ascii="Times New Roman" w:eastAsia="Calibri" w:hAnsi="Times New Roman" w:cs="Times New Roman"/>
                <w:sz w:val="24"/>
                <w:szCs w:val="24"/>
              </w:rPr>
              <w:t>Воображение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A" w:rsidRPr="00BB626A" w:rsidRDefault="00BB626A" w:rsidP="00BB626A">
            <w:pPr>
              <w:autoSpaceDN w:val="0"/>
              <w:spacing w:after="0" w:line="240" w:lineRule="auto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eastAsia="zh-CN" w:bidi="hi-IN"/>
              </w:rPr>
            </w:pPr>
            <w:r w:rsidRPr="00BB62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Переходит на внутреннюю деятельность, появляется собственное </w:t>
            </w:r>
            <w:r w:rsidRPr="00BB626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словесное творчество (считалки, стихи)</w:t>
            </w:r>
          </w:p>
        </w:tc>
      </w:tr>
      <w:tr w:rsidR="00BB626A" w:rsidRPr="00BB626A" w:rsidTr="002C54A8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A" w:rsidRPr="00BB626A" w:rsidRDefault="00BB626A" w:rsidP="00BB626A">
            <w:pPr>
              <w:autoSpaceDN w:val="0"/>
              <w:spacing w:after="0" w:line="240" w:lineRule="auto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val="en-US" w:eastAsia="zh-CN" w:bidi="hi-IN"/>
              </w:rPr>
            </w:pPr>
            <w:r w:rsidRPr="00BB626A">
              <w:rPr>
                <w:rFonts w:ascii="Times New Roman" w:eastAsia="Calibri" w:hAnsi="Times New Roman" w:cs="Times New Roman"/>
                <w:sz w:val="24"/>
                <w:szCs w:val="24"/>
              </w:rPr>
              <w:t>Условия успешности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A" w:rsidRPr="00BB626A" w:rsidRDefault="00BB626A" w:rsidP="00BB626A">
            <w:pPr>
              <w:autoSpaceDN w:val="0"/>
              <w:spacing w:after="0" w:line="240" w:lineRule="auto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eastAsia="zh-CN" w:bidi="hi-IN"/>
              </w:rPr>
            </w:pPr>
            <w:r w:rsidRPr="00BB626A">
              <w:rPr>
                <w:rFonts w:ascii="Times New Roman" w:eastAsia="Calibri" w:hAnsi="Times New Roman" w:cs="Times New Roman"/>
                <w:sz w:val="24"/>
                <w:szCs w:val="24"/>
              </w:rPr>
              <w:t>Собственный широкий кругозор, умелость в каком-либо деле</w:t>
            </w:r>
          </w:p>
        </w:tc>
      </w:tr>
      <w:tr w:rsidR="00BB626A" w:rsidRPr="00BB626A" w:rsidTr="002C54A8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A" w:rsidRPr="00BB626A" w:rsidRDefault="00BB626A" w:rsidP="00BB626A">
            <w:pPr>
              <w:autoSpaceDN w:val="0"/>
              <w:spacing w:after="0" w:line="240" w:lineRule="auto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val="en-US" w:eastAsia="zh-CN" w:bidi="hi-IN"/>
              </w:rPr>
            </w:pPr>
            <w:r w:rsidRPr="00BB626A">
              <w:rPr>
                <w:rFonts w:ascii="Times New Roman" w:eastAsia="Calibri" w:hAnsi="Times New Roman" w:cs="Times New Roman"/>
                <w:sz w:val="24"/>
                <w:szCs w:val="24"/>
              </w:rPr>
              <w:t>Новообразования возраста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A" w:rsidRPr="00BB626A" w:rsidRDefault="00BB626A" w:rsidP="00BB626A">
            <w:pPr>
              <w:autoSpaceDN w:val="0"/>
              <w:spacing w:after="0" w:line="240" w:lineRule="auto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val="en-US" w:eastAsia="zh-CN" w:bidi="hi-IN"/>
              </w:rPr>
            </w:pPr>
            <w:r w:rsidRPr="00BB62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Внутренний план действия. </w:t>
            </w:r>
            <w:r w:rsidRPr="00BB626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2. Развитие произвольности всех мыслительных процессов. </w:t>
            </w:r>
            <w:r w:rsidRPr="00BB626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3. Возникновение соподчинение мотивов: общественные мотивы </w:t>
            </w:r>
            <w:r w:rsidRPr="00BB626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преобладают над личностными. </w:t>
            </w:r>
            <w:r w:rsidRPr="00BB626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4. Возникновение первой целостной картины мира. </w:t>
            </w:r>
            <w:r w:rsidRPr="00BB626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5. Появление учебно-познавательного мотива, становление </w:t>
            </w:r>
            <w:r w:rsidRPr="00BB626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внутренней позиции школьника.</w:t>
            </w:r>
          </w:p>
        </w:tc>
      </w:tr>
    </w:tbl>
    <w:p w:rsidR="00BB626A" w:rsidRPr="00BB626A" w:rsidRDefault="00BB626A" w:rsidP="00BB626A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</w:p>
    <w:p w:rsidR="00BB626A" w:rsidRPr="00BB626A" w:rsidRDefault="00BB626A" w:rsidP="00F60C39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BB626A">
        <w:rPr>
          <w:rFonts w:ascii="Times New Roman" w:eastAsia="Times New Roman" w:hAnsi="Times New Roman" w:cs="Times New Roman"/>
          <w:b/>
          <w:sz w:val="24"/>
          <w:szCs w:val="24"/>
        </w:rPr>
        <w:t>Особенности организации образовательного процесса</w:t>
      </w:r>
      <w:r w:rsidRPr="00BB626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B626A" w:rsidRPr="00BB626A" w:rsidRDefault="00BB626A" w:rsidP="008D37A3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BB626A">
        <w:rPr>
          <w:rFonts w:ascii="Times New Roman" w:eastAsia="Times New Roman" w:hAnsi="Times New Roman" w:cs="Times New Roman"/>
          <w:sz w:val="24"/>
          <w:szCs w:val="24"/>
        </w:rPr>
        <w:t xml:space="preserve">Дополнительная общеобразовательная общеразвивающая программа «Орлята -дошколята» -  </w:t>
      </w:r>
      <w:r w:rsidRPr="00BB626A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</w:rPr>
        <w:t>Интегрированная программа</w:t>
      </w:r>
      <w:r w:rsidRPr="00BB626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B626A" w:rsidRPr="00BB626A" w:rsidRDefault="00BB626A" w:rsidP="008D37A3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26A">
        <w:rPr>
          <w:rFonts w:ascii="Times New Roman" w:eastAsia="Times New Roman" w:hAnsi="Times New Roman" w:cs="Times New Roman"/>
          <w:sz w:val="24"/>
          <w:szCs w:val="24"/>
        </w:rPr>
        <w:t>Данная программа предусматривает расширение знаний, полученных в рамках рабочей программы ДОУ и совершенствования своих физических возможностей, через вовлечение в</w:t>
      </w:r>
      <w:r w:rsidR="008D37A3">
        <w:rPr>
          <w:rFonts w:ascii="Times New Roman" w:eastAsia="Times New Roman" w:hAnsi="Times New Roman" w:cs="Times New Roman"/>
          <w:sz w:val="24"/>
          <w:szCs w:val="24"/>
        </w:rPr>
        <w:t xml:space="preserve"> муниципальные</w:t>
      </w:r>
      <w:r w:rsidRPr="00BB626A">
        <w:rPr>
          <w:rFonts w:ascii="Times New Roman" w:eastAsia="Times New Roman" w:hAnsi="Times New Roman" w:cs="Times New Roman"/>
          <w:sz w:val="24"/>
          <w:szCs w:val="24"/>
        </w:rPr>
        <w:t xml:space="preserve"> военизированные игры, </w:t>
      </w:r>
      <w:r w:rsidR="008D37A3">
        <w:rPr>
          <w:rFonts w:ascii="Times New Roman" w:eastAsia="Times New Roman" w:hAnsi="Times New Roman" w:cs="Times New Roman"/>
          <w:sz w:val="24"/>
          <w:szCs w:val="24"/>
        </w:rPr>
        <w:t>проводимые</w:t>
      </w:r>
      <w:r w:rsidRPr="00BB626A">
        <w:rPr>
          <w:rFonts w:ascii="Times New Roman" w:eastAsia="Times New Roman" w:hAnsi="Times New Roman" w:cs="Times New Roman"/>
          <w:sz w:val="24"/>
          <w:szCs w:val="24"/>
        </w:rPr>
        <w:t xml:space="preserve"> учреждение</w:t>
      </w:r>
      <w:r w:rsidR="008D37A3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BB626A">
        <w:rPr>
          <w:rFonts w:ascii="Times New Roman" w:eastAsia="Times New Roman" w:hAnsi="Times New Roman" w:cs="Times New Roman"/>
          <w:sz w:val="24"/>
          <w:szCs w:val="24"/>
        </w:rPr>
        <w:t xml:space="preserve"> дополнительного образования </w:t>
      </w:r>
      <w:r w:rsidR="008D37A3">
        <w:rPr>
          <w:rFonts w:ascii="Times New Roman" w:eastAsia="Times New Roman" w:hAnsi="Times New Roman" w:cs="Times New Roman"/>
          <w:sz w:val="24"/>
          <w:szCs w:val="24"/>
        </w:rPr>
        <w:t xml:space="preserve">на территории Касимовского </w:t>
      </w:r>
      <w:r w:rsidRPr="00BB626A">
        <w:rPr>
          <w:rFonts w:ascii="Times New Roman" w:eastAsia="Times New Roman" w:hAnsi="Times New Roman" w:cs="Times New Roman"/>
          <w:sz w:val="24"/>
          <w:szCs w:val="24"/>
        </w:rPr>
        <w:t xml:space="preserve"> района.</w:t>
      </w:r>
    </w:p>
    <w:p w:rsidR="00BB626A" w:rsidRPr="00BB626A" w:rsidRDefault="00BB626A" w:rsidP="00F60C39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BB626A">
        <w:rPr>
          <w:rFonts w:ascii="Times New Roman" w:eastAsia="Times New Roman" w:hAnsi="Times New Roman" w:cs="Times New Roman"/>
          <w:b/>
          <w:i/>
          <w:sz w:val="24"/>
          <w:szCs w:val="24"/>
        </w:rPr>
        <w:t>Объем и срок освоения.</w:t>
      </w:r>
    </w:p>
    <w:p w:rsidR="00BB626A" w:rsidRPr="00BB626A" w:rsidRDefault="00BB626A" w:rsidP="00F60C3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BB626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Срок реализации программы - 1 месяц.</w:t>
      </w:r>
    </w:p>
    <w:p w:rsidR="00BB626A" w:rsidRPr="00BB626A" w:rsidRDefault="00BB626A" w:rsidP="00F60C39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BB626A">
        <w:rPr>
          <w:rFonts w:ascii="Times New Roman" w:eastAsia="Times New Roman" w:hAnsi="Times New Roman" w:cs="Times New Roman"/>
          <w:b/>
          <w:sz w:val="24"/>
          <w:szCs w:val="24"/>
        </w:rPr>
        <w:t>Объем</w:t>
      </w:r>
      <w:r w:rsidRPr="00BB626A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BB626A">
        <w:rPr>
          <w:rFonts w:ascii="Times New Roman" w:eastAsia="Times New Roman" w:hAnsi="Times New Roman" w:cs="Times New Roman"/>
          <w:b/>
          <w:sz w:val="24"/>
          <w:szCs w:val="24"/>
        </w:rPr>
        <w:t>программы:</w:t>
      </w:r>
      <w:r w:rsidRPr="00BB626A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BB626A">
        <w:rPr>
          <w:rFonts w:ascii="Times New Roman" w:eastAsia="Times New Roman" w:hAnsi="Times New Roman" w:cs="Times New Roman"/>
          <w:sz w:val="24"/>
          <w:szCs w:val="24"/>
        </w:rPr>
        <w:t xml:space="preserve">8 </w:t>
      </w:r>
      <w:r w:rsidRPr="00BB626A">
        <w:rPr>
          <w:rFonts w:ascii="Times New Roman" w:eastAsia="Times New Roman" w:hAnsi="Times New Roman" w:cs="Times New Roman"/>
          <w:spacing w:val="-4"/>
          <w:sz w:val="24"/>
          <w:szCs w:val="24"/>
        </w:rPr>
        <w:t>часов.</w:t>
      </w:r>
    </w:p>
    <w:p w:rsidR="00BB626A" w:rsidRPr="00BB626A" w:rsidRDefault="00BB626A" w:rsidP="00F60C39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BB62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B626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Режим занятий.</w:t>
      </w:r>
    </w:p>
    <w:p w:rsidR="00BB626A" w:rsidRPr="00BB626A" w:rsidRDefault="00BB626A" w:rsidP="00F60C3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B626A">
        <w:rPr>
          <w:rFonts w:ascii="Times New Roman" w:eastAsia="Times New Roman" w:hAnsi="Times New Roman" w:cs="Times New Roman"/>
          <w:sz w:val="24"/>
          <w:szCs w:val="24"/>
        </w:rPr>
        <w:t>Военно-спортивная игра</w:t>
      </w:r>
      <w:r w:rsidRPr="00BB62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проводятся</w:t>
      </w:r>
      <w:r w:rsidR="008D37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B626A">
        <w:rPr>
          <w:rFonts w:ascii="Times New Roman" w:eastAsia="Times New Roman" w:hAnsi="Times New Roman" w:cs="Times New Roman"/>
          <w:color w:val="000000"/>
          <w:sz w:val="24"/>
          <w:szCs w:val="24"/>
        </w:rPr>
        <w:t>1 раз в каждом ДОУ, 1 час.</w:t>
      </w:r>
    </w:p>
    <w:p w:rsidR="00BB626A" w:rsidRPr="00BB626A" w:rsidRDefault="00BB626A" w:rsidP="00F60C39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26A">
        <w:rPr>
          <w:rFonts w:ascii="Times New Roman" w:eastAsia="Times New Roman" w:hAnsi="Times New Roman" w:cs="Times New Roman"/>
          <w:sz w:val="24"/>
          <w:szCs w:val="24"/>
        </w:rPr>
        <w:t xml:space="preserve"> Для успешной реализации программы целесообразно объединение обучающихся в  группы численностью </w:t>
      </w:r>
      <w:r w:rsidR="008D37A3">
        <w:rPr>
          <w:rFonts w:ascii="Times New Roman" w:eastAsia="Times New Roman" w:hAnsi="Times New Roman" w:cs="Times New Roman"/>
          <w:sz w:val="24"/>
          <w:szCs w:val="24"/>
        </w:rPr>
        <w:t>до 10</w:t>
      </w:r>
      <w:r w:rsidRPr="00BB626A">
        <w:rPr>
          <w:rFonts w:ascii="Times New Roman" w:eastAsia="Times New Roman" w:hAnsi="Times New Roman" w:cs="Times New Roman"/>
          <w:sz w:val="24"/>
          <w:szCs w:val="24"/>
        </w:rPr>
        <w:t xml:space="preserve"> человек.</w:t>
      </w:r>
    </w:p>
    <w:p w:rsidR="00BB626A" w:rsidRPr="00BB626A" w:rsidRDefault="00BB626A" w:rsidP="00F60C39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BB626A">
        <w:rPr>
          <w:rFonts w:ascii="Times New Roman" w:eastAsia="Times New Roman" w:hAnsi="Times New Roman" w:cs="Times New Roman"/>
          <w:b/>
          <w:sz w:val="24"/>
          <w:szCs w:val="24"/>
        </w:rPr>
        <w:t>Методы</w:t>
      </w:r>
      <w:r w:rsidRPr="00BB626A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BB626A">
        <w:rPr>
          <w:rFonts w:ascii="Times New Roman" w:eastAsia="Times New Roman" w:hAnsi="Times New Roman" w:cs="Times New Roman"/>
          <w:b/>
          <w:sz w:val="24"/>
          <w:szCs w:val="24"/>
        </w:rPr>
        <w:t>обучения:</w:t>
      </w:r>
    </w:p>
    <w:p w:rsidR="00BB626A" w:rsidRPr="00BB626A" w:rsidRDefault="00BB626A" w:rsidP="00F60C3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B626A">
        <w:rPr>
          <w:rFonts w:ascii="Times New Roman" w:eastAsia="Times New Roman" w:hAnsi="Times New Roman" w:cs="Times New Roman"/>
          <w:i/>
          <w:sz w:val="24"/>
          <w:szCs w:val="24"/>
        </w:rPr>
        <w:t>Словесные</w:t>
      </w:r>
      <w:r w:rsidRPr="00BB626A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BB626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B626A">
        <w:rPr>
          <w:rFonts w:ascii="Times New Roman" w:eastAsia="Times New Roman" w:hAnsi="Times New Roman" w:cs="Times New Roman"/>
          <w:sz w:val="24"/>
          <w:szCs w:val="24"/>
        </w:rPr>
        <w:t>беседа,</w:t>
      </w:r>
      <w:r w:rsidRPr="00BB626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B626A">
        <w:rPr>
          <w:rFonts w:ascii="Times New Roman" w:eastAsia="Times New Roman" w:hAnsi="Times New Roman" w:cs="Times New Roman"/>
          <w:sz w:val="24"/>
          <w:szCs w:val="24"/>
        </w:rPr>
        <w:t>изложение, анализ и</w:t>
      </w:r>
      <w:r w:rsidRPr="00BB626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B626A">
        <w:rPr>
          <w:rFonts w:ascii="Times New Roman" w:eastAsia="Times New Roman" w:hAnsi="Times New Roman" w:cs="Times New Roman"/>
          <w:spacing w:val="-5"/>
          <w:sz w:val="24"/>
          <w:szCs w:val="24"/>
        </w:rPr>
        <w:t>др.</w:t>
      </w:r>
    </w:p>
    <w:p w:rsidR="00BB626A" w:rsidRPr="00BB626A" w:rsidRDefault="00BB626A" w:rsidP="00F60C3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B626A">
        <w:rPr>
          <w:rFonts w:ascii="Times New Roman" w:eastAsia="Times New Roman" w:hAnsi="Times New Roman" w:cs="Times New Roman"/>
          <w:i/>
          <w:sz w:val="24"/>
          <w:szCs w:val="24"/>
        </w:rPr>
        <w:t>Наглядные</w:t>
      </w:r>
      <w:r w:rsidRPr="00BB626A">
        <w:rPr>
          <w:rFonts w:ascii="Times New Roman" w:eastAsia="Times New Roman" w:hAnsi="Times New Roman" w:cs="Times New Roman"/>
          <w:sz w:val="24"/>
          <w:szCs w:val="24"/>
        </w:rPr>
        <w:t>: показ педагогом приемов, показ видеоматериалов, иллюстраций, наблюдение и др.</w:t>
      </w:r>
    </w:p>
    <w:p w:rsidR="00BB626A" w:rsidRPr="00BB626A" w:rsidRDefault="00BB626A" w:rsidP="00F60C39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BB626A">
        <w:rPr>
          <w:rFonts w:ascii="Times New Roman" w:eastAsia="Times New Roman" w:hAnsi="Times New Roman" w:cs="Times New Roman"/>
          <w:i/>
          <w:sz w:val="24"/>
          <w:szCs w:val="24"/>
        </w:rPr>
        <w:t>Практические</w:t>
      </w:r>
      <w:r w:rsidRPr="00BB626A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BB626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B626A">
        <w:rPr>
          <w:rFonts w:ascii="Times New Roman" w:eastAsia="Times New Roman" w:hAnsi="Times New Roman" w:cs="Times New Roman"/>
          <w:sz w:val="24"/>
          <w:szCs w:val="24"/>
        </w:rPr>
        <w:t>практическое занятие, мастер-класс, занятие-игра, экспедиция, соревнование.</w:t>
      </w:r>
    </w:p>
    <w:p w:rsidR="00BB626A" w:rsidRPr="00BB626A" w:rsidRDefault="00BB626A" w:rsidP="00F60C39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BB626A">
        <w:rPr>
          <w:rFonts w:ascii="Times New Roman" w:eastAsia="Times New Roman" w:hAnsi="Times New Roman" w:cs="Times New Roman"/>
          <w:b/>
          <w:sz w:val="24"/>
          <w:szCs w:val="24"/>
        </w:rPr>
        <w:t>Тип</w:t>
      </w:r>
      <w:r w:rsidRPr="00BB626A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Pr="00BB626A">
        <w:rPr>
          <w:rFonts w:ascii="Times New Roman" w:eastAsia="Times New Roman" w:hAnsi="Times New Roman" w:cs="Times New Roman"/>
          <w:b/>
          <w:sz w:val="24"/>
          <w:szCs w:val="24"/>
        </w:rPr>
        <w:t>занятий</w:t>
      </w:r>
      <w:r w:rsidRPr="00BB626A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BB626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B626A">
        <w:rPr>
          <w:rFonts w:ascii="Times New Roman" w:eastAsia="Times New Roman" w:hAnsi="Times New Roman" w:cs="Times New Roman"/>
          <w:sz w:val="24"/>
          <w:szCs w:val="24"/>
        </w:rPr>
        <w:t>комбинированный,</w:t>
      </w:r>
      <w:r w:rsidRPr="00BB626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BB626A">
        <w:rPr>
          <w:rFonts w:ascii="Times New Roman" w:eastAsia="Times New Roman" w:hAnsi="Times New Roman" w:cs="Times New Roman"/>
          <w:sz w:val="24"/>
          <w:szCs w:val="24"/>
        </w:rPr>
        <w:t>практический.</w:t>
      </w:r>
    </w:p>
    <w:p w:rsidR="00BB626A" w:rsidRPr="00BB626A" w:rsidRDefault="00BB626A" w:rsidP="00F60C39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BB626A">
        <w:rPr>
          <w:rFonts w:ascii="Times New Roman" w:eastAsia="Times New Roman" w:hAnsi="Times New Roman" w:cs="Times New Roman"/>
          <w:b/>
          <w:sz w:val="24"/>
          <w:szCs w:val="24"/>
        </w:rPr>
        <w:t>Формы проведения занятий</w:t>
      </w:r>
      <w:r w:rsidRPr="00BB626A">
        <w:rPr>
          <w:rFonts w:ascii="Times New Roman" w:eastAsia="Times New Roman" w:hAnsi="Times New Roman" w:cs="Times New Roman"/>
          <w:sz w:val="24"/>
          <w:szCs w:val="24"/>
        </w:rPr>
        <w:t>: практическое занятие, мастер-класс, занятие-игра, экспедиция, соревнование.</w:t>
      </w:r>
    </w:p>
    <w:p w:rsidR="00BB626A" w:rsidRPr="00BB626A" w:rsidRDefault="00BB626A" w:rsidP="00F60C39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BB626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lastRenderedPageBreak/>
        <w:t>Программа имеет практическую направленность. Для эффективного развития необходимых умений и навыков, практическая деятельность организуется преимущественно в специализированных местах, оснащенных необходимым оборудованием (спортивный и актовый залы, территория детского сада) и реализуется по плану образовательной программы дошкольного учреждения</w:t>
      </w:r>
    </w:p>
    <w:p w:rsidR="00BB626A" w:rsidRPr="00BB626A" w:rsidRDefault="00BB626A" w:rsidP="00F60C3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B626A" w:rsidRPr="00BB626A" w:rsidRDefault="00BB626A" w:rsidP="00BB626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BB626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УЧЕБНЫЙ ПЛАН</w:t>
      </w:r>
    </w:p>
    <w:tbl>
      <w:tblPr>
        <w:tblW w:w="95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13"/>
        <w:gridCol w:w="2855"/>
        <w:gridCol w:w="2802"/>
      </w:tblGrid>
      <w:tr w:rsidR="00BB626A" w:rsidRPr="00BB626A" w:rsidTr="002C54A8"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A" w:rsidRPr="00BB626A" w:rsidRDefault="00BB626A" w:rsidP="00BB62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B626A" w:rsidRPr="00BB626A" w:rsidRDefault="00BB626A" w:rsidP="00BB62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62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BB626A" w:rsidRPr="00BB626A" w:rsidRDefault="00BB626A" w:rsidP="00BB62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A" w:rsidRPr="00BB626A" w:rsidRDefault="00BB626A" w:rsidP="00BB62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B626A" w:rsidRPr="00BB626A" w:rsidRDefault="00BB626A" w:rsidP="00BB62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62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A" w:rsidRPr="00BB626A" w:rsidRDefault="00BB626A" w:rsidP="00BB62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B626A" w:rsidRPr="00BB626A" w:rsidRDefault="00BB626A" w:rsidP="00BB62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62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 в год</w:t>
            </w:r>
          </w:p>
        </w:tc>
      </w:tr>
      <w:tr w:rsidR="00BB626A" w:rsidRPr="00BB626A" w:rsidTr="002C54A8"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A" w:rsidRPr="00BB626A" w:rsidRDefault="00BB626A" w:rsidP="00BB62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B626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«Орлята- дошколята»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A" w:rsidRPr="00BB626A" w:rsidRDefault="00BB626A" w:rsidP="00BB62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B626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A" w:rsidRPr="00BB626A" w:rsidRDefault="00BB626A" w:rsidP="00BB62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B626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</w:tr>
    </w:tbl>
    <w:p w:rsidR="00BB626A" w:rsidRPr="00BB626A" w:rsidRDefault="00BB626A" w:rsidP="00BB626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626A" w:rsidRPr="00BB626A" w:rsidRDefault="00BB626A" w:rsidP="00BB626A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</w:p>
    <w:p w:rsidR="00BB626A" w:rsidRPr="00BB626A" w:rsidRDefault="00BB626A" w:rsidP="00F60C39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SimSun" w:hAnsi="Liberation Serif" w:cs="Mangal" w:hint="eastAsia"/>
          <w:kern w:val="3"/>
          <w:sz w:val="24"/>
          <w:szCs w:val="24"/>
          <w:lang w:eastAsia="zh-CN" w:bidi="hi-IN"/>
        </w:rPr>
      </w:pPr>
      <w:r w:rsidRPr="00BB626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Цель Программы:</w:t>
      </w:r>
      <w:r w:rsidRPr="00BB626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расширение военно-прикладных знаний и умений, физической подготовленности детей посредством военно-спортивных игр.</w:t>
      </w:r>
    </w:p>
    <w:p w:rsidR="00BB626A" w:rsidRPr="00BB626A" w:rsidRDefault="00BB626A" w:rsidP="00F60C3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BB626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Задачи программы:</w:t>
      </w:r>
    </w:p>
    <w:p w:rsidR="00BB626A" w:rsidRPr="00BB626A" w:rsidRDefault="00BB626A" w:rsidP="00F60C39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Mangal" w:hint="eastAsia"/>
          <w:kern w:val="3"/>
          <w:sz w:val="24"/>
          <w:szCs w:val="24"/>
          <w:lang w:val="en-US" w:eastAsia="zh-CN" w:bidi="hi-IN"/>
        </w:rPr>
      </w:pPr>
      <w:r w:rsidRPr="00BB626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Pr="00BB626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Предметные:</w:t>
      </w:r>
    </w:p>
    <w:p w:rsidR="00BB626A" w:rsidRPr="00F60C39" w:rsidRDefault="00BB626A" w:rsidP="00F60C39">
      <w:pPr>
        <w:pStyle w:val="a3"/>
        <w:numPr>
          <w:ilvl w:val="0"/>
          <w:numId w:val="3"/>
        </w:num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Mangal" w:hint="eastAsia"/>
          <w:kern w:val="3"/>
          <w:sz w:val="24"/>
          <w:szCs w:val="24"/>
          <w:lang w:eastAsia="zh-CN" w:bidi="hi-IN"/>
        </w:rPr>
      </w:pPr>
      <w:r w:rsidRPr="00F60C39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  <w:t>интеграция основного и дополнительного образования в области гражданско -патриотического воспитания</w:t>
      </w:r>
    </w:p>
    <w:p w:rsidR="00BB626A" w:rsidRPr="00F60C39" w:rsidRDefault="00BB626A" w:rsidP="00F60C39">
      <w:pPr>
        <w:pStyle w:val="a3"/>
        <w:numPr>
          <w:ilvl w:val="0"/>
          <w:numId w:val="3"/>
        </w:numPr>
        <w:shd w:val="clear" w:color="auto" w:fill="FFFFFF"/>
        <w:suppressAutoHyphens/>
        <w:autoSpaceDN w:val="0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знания о государственной символике РФ и празднике «День Защитника Отечества»;</w:t>
      </w:r>
    </w:p>
    <w:p w:rsidR="00BB626A" w:rsidRPr="00F60C39" w:rsidRDefault="00BB626A" w:rsidP="00F60C39">
      <w:pPr>
        <w:pStyle w:val="a3"/>
        <w:numPr>
          <w:ilvl w:val="0"/>
          <w:numId w:val="3"/>
        </w:numPr>
        <w:shd w:val="clear" w:color="auto" w:fill="FFFFFF"/>
        <w:suppressAutoHyphens/>
        <w:autoSpaceDN w:val="0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укреплять всестороннюю физическую подготовленность ребенка</w:t>
      </w:r>
    </w:p>
    <w:p w:rsidR="00BB626A" w:rsidRPr="00BB626A" w:rsidRDefault="00BB626A" w:rsidP="00F60C39">
      <w:pPr>
        <w:suppressAutoHyphens/>
        <w:autoSpaceDN w:val="0"/>
        <w:spacing w:after="0" w:line="240" w:lineRule="auto"/>
        <w:ind w:left="720" w:hanging="72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BB626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Личностные:</w:t>
      </w:r>
    </w:p>
    <w:p w:rsidR="00BB626A" w:rsidRPr="00BB626A" w:rsidRDefault="00BB626A" w:rsidP="00F60C39">
      <w:pPr>
        <w:numPr>
          <w:ilvl w:val="0"/>
          <w:numId w:val="2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BB626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формировать мотивацию учащихся к занятиям и компетенции, необходимые для службы в Вооруженных силах РФ</w:t>
      </w:r>
    </w:p>
    <w:p w:rsidR="00BB626A" w:rsidRPr="00BB626A" w:rsidRDefault="00BB626A" w:rsidP="00F60C39">
      <w:pPr>
        <w:numPr>
          <w:ilvl w:val="0"/>
          <w:numId w:val="2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BB626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развивать и совершенствовать физические качества – выносливость, силу, быстроту и ловкость;</w:t>
      </w:r>
    </w:p>
    <w:p w:rsidR="00BB626A" w:rsidRPr="00BB626A" w:rsidRDefault="00BB626A" w:rsidP="00F60C39">
      <w:pPr>
        <w:numPr>
          <w:ilvl w:val="0"/>
          <w:numId w:val="2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BB626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развивать координацию движения, мышечную память и тактического мышления.</w:t>
      </w:r>
    </w:p>
    <w:p w:rsidR="00BB626A" w:rsidRPr="00BB626A" w:rsidRDefault="00BB626A" w:rsidP="00F60C3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BB626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Метапредметные:</w:t>
      </w:r>
    </w:p>
    <w:p w:rsidR="00BB626A" w:rsidRPr="00BB626A" w:rsidRDefault="00BB626A" w:rsidP="00F60C39">
      <w:pPr>
        <w:numPr>
          <w:ilvl w:val="0"/>
          <w:numId w:val="2"/>
        </w:numPr>
        <w:shd w:val="clear" w:color="auto" w:fill="FFFFFF"/>
        <w:suppressAutoHyphens/>
        <w:autoSpaceDN w:val="0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6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чувство гордости за свою армию и вызвать желание быть похожими на сильных Российских воинов;</w:t>
      </w:r>
    </w:p>
    <w:p w:rsidR="00BB626A" w:rsidRPr="00BB626A" w:rsidRDefault="00BB626A" w:rsidP="00F60C39">
      <w:pPr>
        <w:numPr>
          <w:ilvl w:val="0"/>
          <w:numId w:val="2"/>
        </w:numPr>
        <w:shd w:val="clear" w:color="auto" w:fill="FFFFFF"/>
        <w:suppressAutoHyphens/>
        <w:autoSpaceDN w:val="0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воспитывать психическую устойчивость, морально - волевые качества, смелость и решительность, инициативу и находчивость, настойчивость и упорство, выдержку и самообладание;</w:t>
      </w:r>
    </w:p>
    <w:p w:rsidR="00BB626A" w:rsidRPr="00BB626A" w:rsidRDefault="00BB626A" w:rsidP="00F60C39">
      <w:pPr>
        <w:suppressAutoHyphens/>
        <w:autoSpaceDN w:val="0"/>
        <w:spacing w:after="0" w:line="240" w:lineRule="auto"/>
        <w:ind w:firstLine="360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BB626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• формировать умения работать в группах, чувства товарищества и взаимопомощи, элементарных правил поведения, уважение к труду как первой и важнейшей жизненной необходимости.</w:t>
      </w:r>
    </w:p>
    <w:p w:rsidR="00BB626A" w:rsidRDefault="00BB626A" w:rsidP="00F60C3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BB626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Pr="00BB626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Формы подведения итогов</w:t>
      </w:r>
    </w:p>
    <w:p w:rsidR="00053E42" w:rsidRDefault="00053E42" w:rsidP="00053E4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b/>
          <w:bCs/>
          <w:i/>
          <w:iCs/>
          <w:color w:val="000000"/>
        </w:rPr>
        <w:t>Текущий </w:t>
      </w:r>
      <w:r>
        <w:rPr>
          <w:color w:val="000000"/>
        </w:rPr>
        <w:t xml:space="preserve">контроль осуществляется на каждом занятии (осуществляет педагог ДОУ) </w:t>
      </w:r>
    </w:p>
    <w:p w:rsidR="00053E42" w:rsidRDefault="00053E42" w:rsidP="00053E4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053E42">
        <w:rPr>
          <w:color w:val="000000"/>
        </w:rPr>
        <w:t>Форма </w:t>
      </w:r>
      <w:r w:rsidRPr="00053E42">
        <w:rPr>
          <w:b/>
          <w:color w:val="000000"/>
        </w:rPr>
        <w:t>и</w:t>
      </w:r>
      <w:r w:rsidRPr="00053E42">
        <w:rPr>
          <w:b/>
          <w:bCs/>
          <w:iCs/>
          <w:color w:val="000000"/>
        </w:rPr>
        <w:t>тогового контроля</w:t>
      </w:r>
      <w:r>
        <w:rPr>
          <w:b/>
          <w:bCs/>
          <w:iCs/>
          <w:color w:val="000000"/>
        </w:rPr>
        <w:t>:</w:t>
      </w:r>
      <w:r w:rsidRPr="00053E42">
        <w:rPr>
          <w:color w:val="000000"/>
        </w:rPr>
        <w:t xml:space="preserve"> </w:t>
      </w:r>
      <w:r>
        <w:rPr>
          <w:rFonts w:eastAsia="SimSun"/>
          <w:kern w:val="3"/>
          <w:lang w:eastAsia="zh-CN" w:bidi="hi-IN"/>
        </w:rPr>
        <w:t>соревнование</w:t>
      </w:r>
      <w:r w:rsidR="00BB626A" w:rsidRPr="00BB626A">
        <w:rPr>
          <w:rFonts w:eastAsia="SimSun"/>
          <w:kern w:val="3"/>
          <w:lang w:eastAsia="zh-CN" w:bidi="hi-IN"/>
        </w:rPr>
        <w:t xml:space="preserve"> детей в военизированной игре «Зарничка»</w:t>
      </w:r>
      <w:r w:rsidRPr="00053E42">
        <w:rPr>
          <w:color w:val="000000"/>
        </w:rPr>
        <w:t xml:space="preserve"> </w:t>
      </w:r>
      <w:r>
        <w:rPr>
          <w:color w:val="000000"/>
        </w:rPr>
        <w:t xml:space="preserve">по военно-техническим навыкам, как особая форма оценки результатов освоения материала. (Приложение </w:t>
      </w:r>
      <w:r w:rsidR="00965694">
        <w:rPr>
          <w:color w:val="000000"/>
        </w:rPr>
        <w:t>3</w:t>
      </w:r>
      <w:r>
        <w:rPr>
          <w:color w:val="000000"/>
        </w:rPr>
        <w:t>)</w:t>
      </w:r>
    </w:p>
    <w:p w:rsidR="00BB626A" w:rsidRDefault="00BB626A" w:rsidP="008D37A3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BB626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Воспитатели и родители приглашаются на все встречи, проходящие в рамках программы, и могут быть и наблюдателями, и участниками происходящих событий.</w:t>
      </w:r>
    </w:p>
    <w:p w:rsidR="00053E42" w:rsidRDefault="00053E42" w:rsidP="008D37A3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</w:p>
    <w:p w:rsidR="00053E42" w:rsidRPr="00BB626A" w:rsidRDefault="00053E42" w:rsidP="008D37A3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</w:p>
    <w:p w:rsidR="00BB626A" w:rsidRPr="00BB626A" w:rsidRDefault="00BB626A" w:rsidP="00F60C3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BB626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Планируемые результаты освоения программы:</w:t>
      </w:r>
    </w:p>
    <w:p w:rsidR="00BB626A" w:rsidRPr="008D37A3" w:rsidRDefault="00BB626A" w:rsidP="00F60C3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8D37A3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Предметные:</w:t>
      </w:r>
    </w:p>
    <w:p w:rsidR="008D37A3" w:rsidRPr="008D37A3" w:rsidRDefault="008D37A3" w:rsidP="008D37A3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Mangal" w:hint="eastAsia"/>
          <w:kern w:val="3"/>
          <w:sz w:val="24"/>
          <w:szCs w:val="24"/>
          <w:lang w:eastAsia="zh-CN" w:bidi="hi-IN"/>
        </w:rPr>
      </w:pPr>
      <w:r w:rsidRPr="008D37A3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- </w:t>
      </w:r>
      <w:r w:rsidR="00BB626A" w:rsidRPr="008D37A3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интеграция основного и дополнительного образования в области </w:t>
      </w:r>
      <w:r w:rsidRPr="008D37A3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  <w:t>гражданско -патриотического воспитания</w:t>
      </w:r>
      <w:r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  <w:t>;</w:t>
      </w:r>
    </w:p>
    <w:p w:rsidR="00BB626A" w:rsidRPr="00BB626A" w:rsidRDefault="00BB626A" w:rsidP="00F60C3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BB626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- уметь выполнять строевые приемы на месте и в движении;</w:t>
      </w:r>
    </w:p>
    <w:p w:rsidR="00BB626A" w:rsidRPr="00BB626A" w:rsidRDefault="00BB626A" w:rsidP="00F60C3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BB626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lastRenderedPageBreak/>
        <w:t>- знать города-Герои, государственные символы России, дни воинской славы и памятные даты РФ;</w:t>
      </w:r>
    </w:p>
    <w:p w:rsidR="00BB626A" w:rsidRPr="008D37A3" w:rsidRDefault="00BB626A" w:rsidP="00F60C3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BB626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- уверенно выполнять приемы передвижения при совместных действиях в пешем порядке. </w:t>
      </w:r>
      <w:r w:rsidRPr="008D37A3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Личностные:</w:t>
      </w:r>
    </w:p>
    <w:p w:rsidR="00BB626A" w:rsidRPr="00BB626A" w:rsidRDefault="00BB626A" w:rsidP="00F60C3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BB626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- умение работать индивидуально и в группе;</w:t>
      </w:r>
    </w:p>
    <w:p w:rsidR="00BB626A" w:rsidRPr="00BB626A" w:rsidRDefault="00BB626A" w:rsidP="00F60C3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BB626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- воспитание чувства ответственности и долга перед Родиной;</w:t>
      </w:r>
    </w:p>
    <w:p w:rsidR="00BB626A" w:rsidRPr="00BB626A" w:rsidRDefault="00BB626A" w:rsidP="00F60C39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Mangal" w:hint="eastAsia"/>
          <w:kern w:val="3"/>
          <w:sz w:val="24"/>
          <w:szCs w:val="24"/>
          <w:lang w:eastAsia="zh-CN" w:bidi="hi-IN"/>
        </w:rPr>
      </w:pPr>
      <w:r w:rsidRPr="00BB626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- формирование культуры движения, умение передвигаться легко, красиво, непринужденно; </w:t>
      </w:r>
      <w:r w:rsidRPr="00BB626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Метапредметные:</w:t>
      </w:r>
    </w:p>
    <w:p w:rsidR="00BB626A" w:rsidRPr="00BB626A" w:rsidRDefault="00BB626A" w:rsidP="00F60C3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BB626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- владение основами самоконтроля, самооценки, принятия решения;</w:t>
      </w:r>
    </w:p>
    <w:p w:rsidR="00BB626A" w:rsidRPr="00BB626A" w:rsidRDefault="00BB626A" w:rsidP="00F60C3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BB626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- ответственное отношение к порученному делу, проявление дисциплинированности.</w:t>
      </w:r>
    </w:p>
    <w:p w:rsidR="00F60C39" w:rsidRDefault="00F60C39" w:rsidP="00BB626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BB626A" w:rsidRPr="00F60C39" w:rsidRDefault="00BB626A" w:rsidP="00BB626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F60C39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Учебный (тематический) план.</w:t>
      </w:r>
    </w:p>
    <w:p w:rsidR="00BB626A" w:rsidRPr="00F60C39" w:rsidRDefault="00BB626A" w:rsidP="00BB626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</w:p>
    <w:tbl>
      <w:tblPr>
        <w:tblW w:w="9238" w:type="dxa"/>
        <w:tblInd w:w="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4"/>
        <w:gridCol w:w="4116"/>
        <w:gridCol w:w="643"/>
        <w:gridCol w:w="992"/>
        <w:gridCol w:w="1275"/>
        <w:gridCol w:w="1648"/>
      </w:tblGrid>
      <w:tr w:rsidR="00BB626A" w:rsidRPr="00BB626A" w:rsidTr="002C54A8">
        <w:trPr>
          <w:trHeight w:val="554"/>
        </w:trPr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B626A" w:rsidRPr="00BB626A" w:rsidRDefault="00BB626A" w:rsidP="00BB62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B626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№ </w:t>
            </w:r>
            <w:r w:rsidRPr="00BB626A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B626A" w:rsidRPr="00BB626A" w:rsidRDefault="00BB626A" w:rsidP="00BB62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B626A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</w:t>
            </w:r>
            <w:r w:rsidRPr="00BB626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B626A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раздела</w:t>
            </w:r>
            <w:r w:rsidRPr="00BB626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B626A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B626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B626A">
              <w:rPr>
                <w:rFonts w:ascii="Times New Roman" w:eastAsia="Times New Roman" w:hAnsi="Times New Roman" w:cs="Times New Roman"/>
                <w:sz w:val="24"/>
                <w:szCs w:val="24"/>
              </w:rPr>
              <w:t>темы</w:t>
            </w:r>
          </w:p>
        </w:tc>
        <w:tc>
          <w:tcPr>
            <w:tcW w:w="2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B626A" w:rsidRPr="00BB626A" w:rsidRDefault="00BB626A" w:rsidP="00BB62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B626A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  <w:r w:rsidRPr="00BB626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часов</w:t>
            </w:r>
          </w:p>
          <w:p w:rsidR="00BB626A" w:rsidRPr="00BB626A" w:rsidRDefault="00BB626A" w:rsidP="00BB62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B626A">
              <w:rPr>
                <w:rFonts w:ascii="Times New Roman" w:eastAsia="Times New Roman" w:hAnsi="Times New Roman" w:cs="Times New Roman"/>
                <w:sz w:val="24"/>
                <w:szCs w:val="24"/>
              </w:rPr>
              <w:t>1 год</w:t>
            </w:r>
            <w:r w:rsidRPr="00BB626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BB626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B626A" w:rsidRPr="00BB626A" w:rsidRDefault="00BB626A" w:rsidP="00BB62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B626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</w:t>
            </w:r>
            <w:r w:rsidRPr="00BB626A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BB62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аттестации/ </w:t>
            </w:r>
            <w:r w:rsidRPr="00BB626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контроля</w:t>
            </w:r>
          </w:p>
        </w:tc>
      </w:tr>
      <w:tr w:rsidR="00BB626A" w:rsidRPr="00BB626A" w:rsidTr="002C54A8">
        <w:trPr>
          <w:trHeight w:val="434"/>
        </w:trPr>
        <w:tc>
          <w:tcPr>
            <w:tcW w:w="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B626A" w:rsidRPr="00BB626A" w:rsidRDefault="00BB626A" w:rsidP="00BB626A">
            <w:pPr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4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B626A" w:rsidRPr="00BB626A" w:rsidRDefault="00BB626A" w:rsidP="00BB626A">
            <w:pPr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B626A" w:rsidRPr="00BB626A" w:rsidRDefault="00BB626A" w:rsidP="00BB62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B626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B626A" w:rsidRPr="00BB626A" w:rsidRDefault="00BB626A" w:rsidP="00BB62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B626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B626A" w:rsidRPr="00BB626A" w:rsidRDefault="00BB626A" w:rsidP="00BB62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B62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Практическая подготовка</w:t>
            </w:r>
          </w:p>
        </w:tc>
        <w:tc>
          <w:tcPr>
            <w:tcW w:w="1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B626A" w:rsidRPr="00BB626A" w:rsidRDefault="00BB626A" w:rsidP="00BB626A">
            <w:pPr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</w:p>
        </w:tc>
      </w:tr>
      <w:tr w:rsidR="00BB626A" w:rsidRPr="00BB626A" w:rsidTr="002C54A8">
        <w:trPr>
          <w:trHeight w:val="330"/>
        </w:trPr>
        <w:tc>
          <w:tcPr>
            <w:tcW w:w="92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B626A" w:rsidRPr="00BB626A" w:rsidRDefault="00BB626A" w:rsidP="00BB62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626A" w:rsidRPr="00BB626A" w:rsidRDefault="00BB626A" w:rsidP="00BB62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26A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образовательного процесса дошкольным образовательным учрежднием</w:t>
            </w:r>
          </w:p>
        </w:tc>
      </w:tr>
      <w:tr w:rsidR="00BB626A" w:rsidRPr="00BB626A" w:rsidTr="002C54A8">
        <w:trPr>
          <w:trHeight w:val="330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B626A" w:rsidRPr="00BB626A" w:rsidRDefault="00BB626A" w:rsidP="00BB62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B626A" w:rsidRPr="00BB626A" w:rsidRDefault="00BB626A" w:rsidP="00BB62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B626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1. Военно-патриотическое воспитание</w:t>
            </w:r>
          </w:p>
        </w:tc>
        <w:tc>
          <w:tcPr>
            <w:tcW w:w="291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B626A" w:rsidRPr="00BB626A" w:rsidRDefault="00BB626A" w:rsidP="00BB62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B626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Реализует ДОУ в соответствии с рабочей программой</w:t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B626A" w:rsidRPr="00BB626A" w:rsidRDefault="00BB626A" w:rsidP="00BB62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626A" w:rsidRPr="00BB626A" w:rsidTr="002C54A8">
        <w:trPr>
          <w:trHeight w:val="330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B626A" w:rsidRPr="00BB626A" w:rsidRDefault="00BB626A" w:rsidP="00BB62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B626A" w:rsidRPr="00BB626A" w:rsidRDefault="00BB626A" w:rsidP="00BB62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26A">
              <w:rPr>
                <w:rFonts w:ascii="Times New Roman" w:eastAsia="Times New Roman" w:hAnsi="Times New Roman" w:cs="Times New Roman"/>
                <w:sz w:val="24"/>
                <w:szCs w:val="24"/>
              </w:rPr>
              <w:t>2. Основы военно-прикладной физической подготовки</w:t>
            </w:r>
          </w:p>
        </w:tc>
        <w:tc>
          <w:tcPr>
            <w:tcW w:w="291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B626A" w:rsidRPr="00BB626A" w:rsidRDefault="00BB626A" w:rsidP="00BB62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B626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Реализует ДОУ в соответствии с рабочей программой</w:t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B626A" w:rsidRPr="00BB626A" w:rsidRDefault="00BB626A" w:rsidP="00BB62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626A" w:rsidRPr="00BB626A" w:rsidTr="002C54A8">
        <w:trPr>
          <w:trHeight w:val="330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B626A" w:rsidRPr="00BB626A" w:rsidRDefault="00BB626A" w:rsidP="00BB62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B626A" w:rsidRPr="00BB626A" w:rsidRDefault="00BB626A" w:rsidP="00BB62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26A">
              <w:rPr>
                <w:rFonts w:ascii="Times New Roman" w:eastAsia="Times New Roman" w:hAnsi="Times New Roman" w:cs="Times New Roman"/>
                <w:sz w:val="24"/>
                <w:szCs w:val="24"/>
              </w:rPr>
              <w:t>3. Спортивно-оздоровительная подготовка</w:t>
            </w:r>
          </w:p>
        </w:tc>
        <w:tc>
          <w:tcPr>
            <w:tcW w:w="291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B626A" w:rsidRPr="00BB626A" w:rsidRDefault="00BB626A" w:rsidP="00BB62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B626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Реализует ДОУ в соответствии с рабочей программой</w:t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B626A" w:rsidRPr="00BB626A" w:rsidRDefault="00BB626A" w:rsidP="00BB62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626A" w:rsidRPr="00BB626A" w:rsidTr="002C54A8">
        <w:trPr>
          <w:trHeight w:val="330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B626A" w:rsidRPr="00BB626A" w:rsidRDefault="00BB626A" w:rsidP="00BB62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B626A" w:rsidRPr="00BB626A" w:rsidRDefault="00BB626A" w:rsidP="00BB62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26A">
              <w:rPr>
                <w:rFonts w:ascii="Times New Roman" w:eastAsia="Times New Roman" w:hAnsi="Times New Roman" w:cs="Times New Roman"/>
                <w:sz w:val="24"/>
                <w:szCs w:val="24"/>
              </w:rPr>
              <w:t>4. Специальная физическая подготовка</w:t>
            </w:r>
          </w:p>
        </w:tc>
        <w:tc>
          <w:tcPr>
            <w:tcW w:w="291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B626A" w:rsidRPr="00BB626A" w:rsidRDefault="00BB626A" w:rsidP="00BB62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B626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Реализует ДОУ в соответствии с рабочей программой</w:t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B626A" w:rsidRPr="00BB626A" w:rsidRDefault="00BB626A" w:rsidP="00BB62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626A" w:rsidRPr="00BB626A" w:rsidTr="002C54A8">
        <w:trPr>
          <w:trHeight w:val="330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B626A" w:rsidRPr="00BB626A" w:rsidRDefault="00BB626A" w:rsidP="00BB62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4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B626A" w:rsidRPr="00BB626A" w:rsidRDefault="00BB626A" w:rsidP="00BB62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26A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с   дополнительным образованием</w:t>
            </w:r>
          </w:p>
          <w:p w:rsidR="00BB626A" w:rsidRPr="00BB626A" w:rsidRDefault="00BB626A" w:rsidP="00BB62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26A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занятие проводится  Районным Центром дополнительного образования</w:t>
            </w:r>
          </w:p>
        </w:tc>
      </w:tr>
      <w:tr w:rsidR="00BB626A" w:rsidRPr="00BB626A" w:rsidTr="002C54A8">
        <w:trPr>
          <w:trHeight w:val="330"/>
        </w:trPr>
        <w:tc>
          <w:tcPr>
            <w:tcW w:w="9238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B626A" w:rsidRPr="00BB626A" w:rsidRDefault="00BB626A" w:rsidP="00BB62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626A" w:rsidRPr="00BB626A" w:rsidRDefault="00BB626A" w:rsidP="00BB62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26A">
              <w:rPr>
                <w:rFonts w:ascii="Times New Roman" w:eastAsia="Times New Roman" w:hAnsi="Times New Roman" w:cs="Times New Roman"/>
                <w:sz w:val="24"/>
                <w:szCs w:val="24"/>
              </w:rPr>
              <w:t>5. Итоговое занятие</w:t>
            </w:r>
          </w:p>
        </w:tc>
      </w:tr>
      <w:tr w:rsidR="00BB626A" w:rsidRPr="00BB626A" w:rsidTr="002C54A8">
        <w:trPr>
          <w:trHeight w:val="330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B626A" w:rsidRPr="00BB626A" w:rsidRDefault="00BB626A" w:rsidP="00BB62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B626A" w:rsidRPr="00BB626A" w:rsidRDefault="00BB626A" w:rsidP="00BB62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B626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Муниципальная военизированная игра «Зарничка»</w:t>
            </w:r>
          </w:p>
        </w:tc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B626A" w:rsidRPr="00BB626A" w:rsidRDefault="00BB626A" w:rsidP="00BB62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B626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B626A" w:rsidRPr="00BB626A" w:rsidRDefault="00BB626A" w:rsidP="00BB62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26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B626A" w:rsidRPr="00BB626A" w:rsidRDefault="00BB626A" w:rsidP="00BB62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B626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8</w:t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B626A" w:rsidRPr="00BB626A" w:rsidRDefault="00BB626A" w:rsidP="00BB62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26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соревнованиях</w:t>
            </w:r>
          </w:p>
        </w:tc>
      </w:tr>
    </w:tbl>
    <w:p w:rsidR="00965694" w:rsidRDefault="00965694" w:rsidP="00BB626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965694" w:rsidRDefault="00965694" w:rsidP="00BB626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965694" w:rsidRDefault="00965694" w:rsidP="00BB626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965694" w:rsidRDefault="00965694" w:rsidP="00BB626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BB626A" w:rsidRPr="00BB626A" w:rsidRDefault="00F60C39" w:rsidP="00BB626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Содержание учебного(тематического) плана</w:t>
      </w:r>
      <w:r w:rsidR="00BB626A" w:rsidRPr="00BB626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</w:t>
      </w:r>
    </w:p>
    <w:p w:rsidR="00BB626A" w:rsidRPr="00F60C39" w:rsidRDefault="00965694" w:rsidP="00BB626A">
      <w:pPr>
        <w:suppressAutoHyphens/>
        <w:autoSpaceDN w:val="0"/>
        <w:spacing w:after="0" w:line="240" w:lineRule="auto"/>
        <w:textAlignment w:val="baseline"/>
        <w:rPr>
          <w:rFonts w:ascii="Liberation Serif" w:eastAsia="SimSun" w:hAnsi="Liberation Serif" w:cs="Mangal" w:hint="eastAsia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5.</w:t>
      </w:r>
      <w:r w:rsidR="00BB626A" w:rsidRPr="00BB626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</w:t>
      </w:r>
      <w:r w:rsidR="00BB626A" w:rsidRPr="00BB626A">
        <w:rPr>
          <w:rFonts w:ascii="Times New Roman" w:eastAsia="SimSun" w:hAnsi="Times New Roman" w:cs="Times New Roman"/>
          <w:spacing w:val="-2"/>
          <w:kern w:val="3"/>
          <w:sz w:val="24"/>
          <w:szCs w:val="24"/>
          <w:lang w:eastAsia="zh-CN" w:bidi="hi-IN"/>
        </w:rPr>
        <w:t>Подведение итогов</w:t>
      </w:r>
    </w:p>
    <w:p w:rsidR="00BB626A" w:rsidRPr="00F60C39" w:rsidRDefault="00BB626A" w:rsidP="00BB626A">
      <w:pPr>
        <w:suppressAutoHyphens/>
        <w:autoSpaceDN w:val="0"/>
        <w:spacing w:after="0" w:line="240" w:lineRule="auto"/>
        <w:textAlignment w:val="baseline"/>
        <w:rPr>
          <w:rFonts w:ascii="Liberation Serif" w:eastAsia="SimSun" w:hAnsi="Liberation Serif" w:cs="Mangal" w:hint="eastAsia"/>
          <w:b/>
          <w:i/>
          <w:kern w:val="3"/>
          <w:sz w:val="24"/>
          <w:szCs w:val="24"/>
          <w:lang w:eastAsia="zh-CN" w:bidi="hi-IN"/>
        </w:rPr>
      </w:pPr>
      <w:r w:rsidRPr="00F60C39">
        <w:rPr>
          <w:rFonts w:ascii="Times New Roman" w:eastAsia="SimSun" w:hAnsi="Times New Roman" w:cs="Times New Roman"/>
          <w:b/>
          <w:i/>
          <w:spacing w:val="-2"/>
          <w:kern w:val="3"/>
          <w:sz w:val="24"/>
          <w:szCs w:val="24"/>
          <w:lang w:eastAsia="zh-CN" w:bidi="hi-IN"/>
        </w:rPr>
        <w:t xml:space="preserve">Практическая деятельность:  </w:t>
      </w:r>
    </w:p>
    <w:p w:rsidR="00BB626A" w:rsidRPr="00F60C39" w:rsidRDefault="00BB626A" w:rsidP="00BB626A">
      <w:pPr>
        <w:suppressAutoHyphens/>
        <w:autoSpaceDN w:val="0"/>
        <w:spacing w:after="0" w:line="240" w:lineRule="auto"/>
        <w:textAlignment w:val="baseline"/>
        <w:rPr>
          <w:rFonts w:ascii="Liberation Serif" w:eastAsia="SimSun" w:hAnsi="Liberation Serif" w:cs="Mangal" w:hint="eastAsia"/>
          <w:kern w:val="3"/>
          <w:sz w:val="24"/>
          <w:szCs w:val="24"/>
          <w:lang w:eastAsia="zh-CN" w:bidi="hi-IN"/>
        </w:rPr>
      </w:pPr>
      <w:r w:rsidRPr="00BB626A">
        <w:rPr>
          <w:rFonts w:ascii="Times New Roman" w:eastAsia="SimSun" w:hAnsi="Times New Roman" w:cs="Times New Roman"/>
          <w:spacing w:val="-2"/>
          <w:kern w:val="3"/>
          <w:sz w:val="24"/>
          <w:szCs w:val="24"/>
          <w:lang w:eastAsia="zh-CN" w:bidi="hi-IN"/>
        </w:rPr>
        <w:t>Первый этап:</w:t>
      </w:r>
    </w:p>
    <w:p w:rsidR="00BB626A" w:rsidRPr="00BB626A" w:rsidRDefault="00BB626A" w:rsidP="00F60C39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Mangal" w:hint="eastAsia"/>
          <w:kern w:val="3"/>
          <w:sz w:val="24"/>
          <w:szCs w:val="24"/>
          <w:lang w:eastAsia="zh-CN" w:bidi="hi-IN"/>
        </w:rPr>
      </w:pPr>
      <w:r w:rsidRPr="00BB626A">
        <w:rPr>
          <w:rFonts w:ascii="Times New Roman" w:eastAsia="SimSun" w:hAnsi="Times New Roman" w:cs="Times New Roman"/>
          <w:spacing w:val="-2"/>
          <w:kern w:val="3"/>
          <w:sz w:val="24"/>
          <w:szCs w:val="24"/>
          <w:lang w:eastAsia="zh-CN" w:bidi="hi-IN"/>
        </w:rPr>
        <w:t xml:space="preserve">Правила, обычаи и нормы поведения военнослужащих, связанные с выполнением боевых задачи несением воинской службы. Повторение ранее изученного: беззаветная преданность Родине и постоянная </w:t>
      </w:r>
      <w:r w:rsidRPr="00BB626A">
        <w:rPr>
          <w:rFonts w:ascii="Times New Roman" w:eastAsia="SimSun" w:hAnsi="Times New Roman" w:cs="Times New Roman"/>
          <w:spacing w:val="-2"/>
          <w:kern w:val="3"/>
          <w:sz w:val="24"/>
          <w:szCs w:val="24"/>
          <w:lang w:eastAsia="zh-CN" w:bidi="hi-IN"/>
        </w:rPr>
        <w:lastRenderedPageBreak/>
        <w:t>готовность ее защищать, воинская присяга, воинское товарищество и коллективизм, уважение к командиру и защита его в бою, гуманное отношение к поверженному врагу.</w:t>
      </w:r>
    </w:p>
    <w:p w:rsidR="00BB626A" w:rsidRPr="00965694" w:rsidRDefault="00BB626A" w:rsidP="00965694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Fonts w:ascii="Liberation Serif" w:eastAsia="SimSun" w:hAnsi="Liberation Serif" w:cs="Mangal" w:hint="eastAsia"/>
          <w:kern w:val="3"/>
          <w:lang w:eastAsia="zh-CN" w:bidi="hi-IN"/>
        </w:rPr>
      </w:pPr>
      <w:r w:rsidRPr="00BB626A">
        <w:rPr>
          <w:rFonts w:eastAsia="SimSun"/>
          <w:spacing w:val="-2"/>
          <w:kern w:val="3"/>
          <w:lang w:eastAsia="zh-CN" w:bidi="hi-IN"/>
        </w:rPr>
        <w:t xml:space="preserve">Военизированная игра «Зарничка» (Приложение №1 </w:t>
      </w:r>
      <w:r w:rsidR="00053E42">
        <w:rPr>
          <w:rFonts w:eastAsia="SimSun"/>
          <w:spacing w:val="-2"/>
          <w:kern w:val="3"/>
          <w:lang w:eastAsia="zh-CN" w:bidi="hi-IN"/>
        </w:rPr>
        <w:t>Положение</w:t>
      </w:r>
      <w:r w:rsidR="00965694" w:rsidRPr="00965694">
        <w:rPr>
          <w:b/>
          <w:color w:val="111111"/>
        </w:rPr>
        <w:t xml:space="preserve"> </w:t>
      </w:r>
      <w:r w:rsidR="00965694" w:rsidRPr="00965694">
        <w:rPr>
          <w:color w:val="111111"/>
        </w:rPr>
        <w:t xml:space="preserve">о проведении </w:t>
      </w:r>
      <w:r w:rsidR="00965694" w:rsidRPr="00965694">
        <w:rPr>
          <w:color w:val="000000"/>
        </w:rPr>
        <w:t>военно-спортивной игры «Зарничка-2024»</w:t>
      </w:r>
      <w:r w:rsidR="00965694">
        <w:rPr>
          <w:color w:val="000000"/>
        </w:rPr>
        <w:t xml:space="preserve"> </w:t>
      </w:r>
      <w:r w:rsidR="00965694" w:rsidRPr="00965694">
        <w:rPr>
          <w:color w:val="000000"/>
        </w:rPr>
        <w:t>для обучающихся дошкольных образовательных учреждений</w:t>
      </w:r>
      <w:r w:rsidR="00053E42" w:rsidRPr="00965694">
        <w:rPr>
          <w:rFonts w:eastAsia="SimSun"/>
          <w:spacing w:val="-2"/>
          <w:kern w:val="3"/>
          <w:lang w:eastAsia="zh-CN" w:bidi="hi-IN"/>
        </w:rPr>
        <w:t xml:space="preserve"> </w:t>
      </w:r>
      <w:r w:rsidRPr="00965694">
        <w:rPr>
          <w:rFonts w:eastAsia="SimSun"/>
          <w:spacing w:val="-2"/>
          <w:kern w:val="3"/>
          <w:lang w:eastAsia="zh-CN" w:bidi="hi-IN"/>
        </w:rPr>
        <w:t>(меняется по усмотрению организации дополнительного образования</w:t>
      </w:r>
      <w:r w:rsidR="00053E42" w:rsidRPr="00965694">
        <w:rPr>
          <w:rFonts w:eastAsia="SimSun"/>
          <w:spacing w:val="-2"/>
          <w:kern w:val="3"/>
          <w:lang w:eastAsia="zh-CN" w:bidi="hi-IN"/>
        </w:rPr>
        <w:t>,</w:t>
      </w:r>
      <w:r w:rsidR="00965694">
        <w:rPr>
          <w:rFonts w:eastAsia="SimSun"/>
          <w:spacing w:val="-2"/>
          <w:kern w:val="3"/>
          <w:lang w:eastAsia="zh-CN" w:bidi="hi-IN"/>
        </w:rPr>
        <w:t xml:space="preserve"> Приложение № 2 – Сценарий военизированной игры «Зарничка»</w:t>
      </w:r>
      <w:r w:rsidRPr="00965694">
        <w:rPr>
          <w:rFonts w:eastAsia="SimSun"/>
          <w:spacing w:val="-2"/>
          <w:kern w:val="3"/>
          <w:lang w:eastAsia="zh-CN" w:bidi="hi-IN"/>
        </w:rPr>
        <w:t>)</w:t>
      </w:r>
    </w:p>
    <w:p w:rsidR="00BB626A" w:rsidRPr="00BB626A" w:rsidRDefault="00BB626A" w:rsidP="00BB626A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F60C39" w:rsidRPr="00F60C39" w:rsidRDefault="00F60C39" w:rsidP="00BB626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spacing w:val="-2"/>
          <w:kern w:val="3"/>
          <w:sz w:val="24"/>
          <w:szCs w:val="24"/>
          <w:lang w:eastAsia="zh-CN" w:bidi="hi-IN"/>
        </w:rPr>
      </w:pPr>
      <w:r w:rsidRPr="00F60C39">
        <w:rPr>
          <w:rFonts w:ascii="Times New Roman" w:eastAsia="SimSun" w:hAnsi="Times New Roman" w:cs="Times New Roman"/>
          <w:b/>
          <w:spacing w:val="-2"/>
          <w:kern w:val="3"/>
          <w:sz w:val="24"/>
          <w:szCs w:val="24"/>
          <w:lang w:eastAsia="zh-CN" w:bidi="hi-IN"/>
        </w:rPr>
        <w:t>Организационно-педагогические условия реализации программы</w:t>
      </w:r>
    </w:p>
    <w:p w:rsidR="00BB626A" w:rsidRPr="00BB626A" w:rsidRDefault="00F60C39" w:rsidP="00BB626A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SimSun" w:hAnsi="Liberation Serif" w:cs="Mangal" w:hint="eastAsia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spacing w:val="-2"/>
          <w:kern w:val="3"/>
          <w:sz w:val="24"/>
          <w:szCs w:val="24"/>
          <w:lang w:eastAsia="zh-CN" w:bidi="hi-IN"/>
        </w:rPr>
        <w:t xml:space="preserve"> </w:t>
      </w:r>
      <w:r w:rsidR="00BB626A" w:rsidRPr="00BB626A">
        <w:rPr>
          <w:rFonts w:ascii="Times New Roman" w:eastAsia="SimSun" w:hAnsi="Times New Roman" w:cs="Times New Roman"/>
          <w:spacing w:val="-2"/>
          <w:kern w:val="3"/>
          <w:sz w:val="24"/>
          <w:szCs w:val="24"/>
          <w:lang w:eastAsia="zh-CN" w:bidi="hi-IN"/>
        </w:rPr>
        <w:t>Дидактические принципы построения образовательного процесса.</w:t>
      </w:r>
    </w:p>
    <w:p w:rsidR="00BB626A" w:rsidRPr="00BB626A" w:rsidRDefault="00BB626A" w:rsidP="00F60C39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Liberation Serif" w:eastAsia="SimSun" w:hAnsi="Liberation Serif" w:cs="Mangal" w:hint="eastAsia"/>
          <w:kern w:val="3"/>
          <w:sz w:val="24"/>
          <w:szCs w:val="24"/>
          <w:lang w:eastAsia="zh-CN" w:bidi="hi-IN"/>
        </w:rPr>
      </w:pPr>
      <w:r w:rsidRPr="00BB626A">
        <w:rPr>
          <w:rFonts w:ascii="Times New Roman" w:eastAsia="SimSun" w:hAnsi="Times New Roman" w:cs="Times New Roman"/>
          <w:spacing w:val="-2"/>
          <w:kern w:val="3"/>
          <w:sz w:val="24"/>
          <w:szCs w:val="24"/>
          <w:lang w:eastAsia="zh-CN" w:bidi="hi-IN"/>
        </w:rPr>
        <w:t>1. Принцип сознательности. Обучающиеся должны знать и понимать цели и задачи обучения, а также пути достижений целей и задач обучения.</w:t>
      </w:r>
    </w:p>
    <w:p w:rsidR="00BB626A" w:rsidRPr="00BB626A" w:rsidRDefault="00BB626A" w:rsidP="00F60C39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Liberation Serif" w:eastAsia="SimSun" w:hAnsi="Liberation Serif" w:cs="Mangal" w:hint="eastAsia"/>
          <w:kern w:val="3"/>
          <w:sz w:val="24"/>
          <w:szCs w:val="24"/>
          <w:lang w:eastAsia="zh-CN" w:bidi="hi-IN"/>
        </w:rPr>
      </w:pPr>
      <w:r w:rsidRPr="00BB626A">
        <w:rPr>
          <w:rFonts w:ascii="Times New Roman" w:eastAsia="SimSun" w:hAnsi="Times New Roman" w:cs="Times New Roman"/>
          <w:spacing w:val="-2"/>
          <w:kern w:val="3"/>
          <w:sz w:val="24"/>
          <w:szCs w:val="24"/>
          <w:lang w:eastAsia="zh-CN" w:bidi="hi-IN"/>
        </w:rPr>
        <w:t>2. Принцип активности. Необходимо построить учебный процесс таким образом, чтобы учащиеся не просто воспринимали предлагаемый материал, но и стремились закрепить полученные знания, умения и навыки, анализировали ошибки и достижения свои и товарищей, самостоятельно решали поставленные задачи.</w:t>
      </w:r>
    </w:p>
    <w:p w:rsidR="00BB626A" w:rsidRPr="00BB626A" w:rsidRDefault="00BB626A" w:rsidP="00F60C39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Liberation Serif" w:eastAsia="SimSun" w:hAnsi="Liberation Serif" w:cs="Mangal" w:hint="eastAsia"/>
          <w:kern w:val="3"/>
          <w:sz w:val="24"/>
          <w:szCs w:val="24"/>
          <w:lang w:eastAsia="zh-CN" w:bidi="hi-IN"/>
        </w:rPr>
      </w:pPr>
      <w:r w:rsidRPr="00BB626A">
        <w:rPr>
          <w:rFonts w:ascii="Times New Roman" w:eastAsia="SimSun" w:hAnsi="Times New Roman" w:cs="Times New Roman"/>
          <w:spacing w:val="-2"/>
          <w:kern w:val="3"/>
          <w:sz w:val="24"/>
          <w:szCs w:val="24"/>
          <w:lang w:eastAsia="zh-CN" w:bidi="hi-IN"/>
        </w:rPr>
        <w:t>3. Принцип наглядности. Обучение должно быть наглядным и включать в себя практический показ изучаемых действий, показ наглядных пособий, плакатов и фильмов.</w:t>
      </w:r>
    </w:p>
    <w:p w:rsidR="00BB626A" w:rsidRPr="00BB626A" w:rsidRDefault="00BB626A" w:rsidP="00F60C39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Liberation Serif" w:eastAsia="SimSun" w:hAnsi="Liberation Serif" w:cs="Mangal" w:hint="eastAsia"/>
          <w:kern w:val="3"/>
          <w:sz w:val="24"/>
          <w:szCs w:val="24"/>
          <w:lang w:eastAsia="zh-CN" w:bidi="hi-IN"/>
        </w:rPr>
      </w:pPr>
      <w:r w:rsidRPr="00BB626A">
        <w:rPr>
          <w:rFonts w:ascii="Times New Roman" w:eastAsia="SimSun" w:hAnsi="Times New Roman" w:cs="Times New Roman"/>
          <w:spacing w:val="-2"/>
          <w:kern w:val="3"/>
          <w:sz w:val="24"/>
          <w:szCs w:val="24"/>
          <w:lang w:eastAsia="zh-CN" w:bidi="hi-IN"/>
        </w:rPr>
        <w:t>4. Принцип прочности. Необходимо стремиться к тому, чтобы приобретенные знания, умения и навыки обучающихся были прочно закреплены, в первую очередь практически. Для этого необходимо их участие в соревнованиях, где полученные умения и навыки можно проверить на практике, в выездных мероприятиях, а также постоянное поддержание интереса детей к занятиям.</w:t>
      </w:r>
    </w:p>
    <w:p w:rsidR="00BB626A" w:rsidRPr="00F60C39" w:rsidRDefault="00BB626A" w:rsidP="00BB626A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SimSun" w:hAnsi="Liberation Serif" w:cs="Mangal" w:hint="eastAsia"/>
          <w:b/>
          <w:kern w:val="3"/>
          <w:sz w:val="24"/>
          <w:szCs w:val="24"/>
          <w:lang w:eastAsia="zh-CN" w:bidi="hi-IN"/>
        </w:rPr>
      </w:pPr>
      <w:r w:rsidRPr="00F60C39">
        <w:rPr>
          <w:rFonts w:ascii="Times New Roman" w:eastAsia="SimSun" w:hAnsi="Times New Roman" w:cs="Times New Roman"/>
          <w:b/>
          <w:spacing w:val="-2"/>
          <w:kern w:val="3"/>
          <w:sz w:val="24"/>
          <w:szCs w:val="24"/>
          <w:lang w:eastAsia="zh-CN" w:bidi="hi-IN"/>
        </w:rPr>
        <w:t>Материально техническое оснащение</w:t>
      </w:r>
    </w:p>
    <w:p w:rsidR="00BB626A" w:rsidRPr="00BB626A" w:rsidRDefault="00BB626A" w:rsidP="00BB626A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SimSun" w:hAnsi="Liberation Serif" w:cs="Mangal" w:hint="eastAsia"/>
          <w:kern w:val="3"/>
          <w:sz w:val="24"/>
          <w:szCs w:val="24"/>
          <w:lang w:eastAsia="zh-CN" w:bidi="hi-IN"/>
        </w:rPr>
      </w:pPr>
      <w:r w:rsidRPr="00BB626A"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  <w:t>Перечень оборудования:</w:t>
      </w:r>
    </w:p>
    <w:p w:rsidR="00BB626A" w:rsidRPr="00BB626A" w:rsidRDefault="00F60C39" w:rsidP="00BB626A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  <w:t>- спортивный зал;</w:t>
      </w:r>
    </w:p>
    <w:p w:rsidR="00BB626A" w:rsidRPr="00BB626A" w:rsidRDefault="00BB626A" w:rsidP="00BB626A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</w:pPr>
      <w:r w:rsidRPr="00BB626A"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  <w:t>-спортивное оборудование;</w:t>
      </w:r>
    </w:p>
    <w:p w:rsidR="00BB626A" w:rsidRPr="00BB626A" w:rsidRDefault="00BB626A" w:rsidP="00BB626A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</w:pPr>
      <w:r w:rsidRPr="00BB626A"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  <w:t>-мягкие модули;</w:t>
      </w:r>
    </w:p>
    <w:p w:rsidR="00BB626A" w:rsidRPr="00BB626A" w:rsidRDefault="00BB626A" w:rsidP="00BB626A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</w:pPr>
      <w:r w:rsidRPr="00BB626A"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  <w:t>-тренажеры;</w:t>
      </w:r>
    </w:p>
    <w:p w:rsidR="00BB626A" w:rsidRPr="00BB626A" w:rsidRDefault="00BB626A" w:rsidP="00BB626A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</w:pPr>
      <w:r w:rsidRPr="00BB626A"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  <w:t>-скакалки;</w:t>
      </w:r>
    </w:p>
    <w:p w:rsidR="00BB626A" w:rsidRPr="00BB626A" w:rsidRDefault="00BB626A" w:rsidP="00BB626A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</w:pPr>
      <w:r w:rsidRPr="00BB626A"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  <w:t>-обручи;</w:t>
      </w:r>
    </w:p>
    <w:p w:rsidR="00BB626A" w:rsidRPr="00BB626A" w:rsidRDefault="00BB626A" w:rsidP="00BB626A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</w:pPr>
      <w:r w:rsidRPr="00BB626A"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  <w:t>-мячи;</w:t>
      </w:r>
    </w:p>
    <w:p w:rsidR="00BB626A" w:rsidRPr="00BB626A" w:rsidRDefault="00BB626A" w:rsidP="00BB626A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</w:pPr>
      <w:r w:rsidRPr="00BB626A"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  <w:t>-кегли;</w:t>
      </w:r>
    </w:p>
    <w:p w:rsidR="00BB626A" w:rsidRPr="00BB626A" w:rsidRDefault="00BB626A" w:rsidP="00BB626A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</w:pPr>
      <w:r w:rsidRPr="00BB626A"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  <w:t>-гимнастические скамейки;</w:t>
      </w:r>
    </w:p>
    <w:p w:rsidR="00BB626A" w:rsidRPr="00BB626A" w:rsidRDefault="00BB626A" w:rsidP="00BB626A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</w:pPr>
      <w:r w:rsidRPr="00BB626A"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  <w:t>-маты;</w:t>
      </w:r>
    </w:p>
    <w:p w:rsidR="00BB626A" w:rsidRPr="00BB626A" w:rsidRDefault="00BB626A" w:rsidP="00BB626A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</w:pPr>
      <w:r w:rsidRPr="00BB626A"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  <w:t>-дуги;</w:t>
      </w:r>
    </w:p>
    <w:p w:rsidR="00BB626A" w:rsidRPr="00BB626A" w:rsidRDefault="00BB626A" w:rsidP="00BB626A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</w:pPr>
      <w:r w:rsidRPr="00BB626A"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  <w:t>-гимнастические палки;</w:t>
      </w:r>
    </w:p>
    <w:p w:rsidR="00BB626A" w:rsidRPr="00BB626A" w:rsidRDefault="00BB626A" w:rsidP="00BB626A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</w:pPr>
      <w:r w:rsidRPr="00BB626A"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  <w:t>-мешочки для метания.</w:t>
      </w:r>
    </w:p>
    <w:p w:rsidR="00BB626A" w:rsidRPr="00BB626A" w:rsidRDefault="00BB626A" w:rsidP="00BB626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BB626A" w:rsidRPr="00BB626A" w:rsidRDefault="00BB626A" w:rsidP="00BB626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BB626A" w:rsidRPr="00BB626A" w:rsidRDefault="00BB626A" w:rsidP="00BB626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BB626A" w:rsidRPr="00BB626A" w:rsidRDefault="00BB626A" w:rsidP="00BB626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BB626A" w:rsidRPr="00BB626A" w:rsidRDefault="00BB626A" w:rsidP="00BB626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BB626A" w:rsidRPr="00BB626A" w:rsidRDefault="00BB626A" w:rsidP="00BB626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BB626A" w:rsidRDefault="00BB626A" w:rsidP="00BB626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1B0390" w:rsidRDefault="001B0390" w:rsidP="00BB626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1B0390" w:rsidRDefault="001B0390" w:rsidP="00BB626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1B0390" w:rsidRDefault="001B0390" w:rsidP="00BB626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1B0390" w:rsidRDefault="001B0390" w:rsidP="00BB626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1B0390" w:rsidRDefault="001B0390" w:rsidP="00BB626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1B0390" w:rsidRDefault="001B0390" w:rsidP="00BB626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1B0390" w:rsidRPr="00BB626A" w:rsidRDefault="001B0390" w:rsidP="00BB626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BB626A" w:rsidRPr="00F60C39" w:rsidRDefault="00BB626A" w:rsidP="00BB626A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SimSun" w:hAnsi="Liberation Serif" w:cs="Mangal" w:hint="eastAsia"/>
          <w:b/>
          <w:kern w:val="3"/>
          <w:sz w:val="24"/>
          <w:szCs w:val="24"/>
          <w:lang w:eastAsia="zh-CN" w:bidi="hi-IN"/>
        </w:rPr>
      </w:pPr>
      <w:r w:rsidRPr="00BB626A"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  <w:t xml:space="preserve"> </w:t>
      </w:r>
      <w:r w:rsidRPr="00F60C39">
        <w:rPr>
          <w:rFonts w:ascii="Times New Roman" w:eastAsia="SimSun" w:hAnsi="Times New Roman" w:cs="Times New Roman"/>
          <w:b/>
          <w:color w:val="1A1A1A"/>
          <w:kern w:val="3"/>
          <w:sz w:val="24"/>
          <w:szCs w:val="24"/>
          <w:lang w:eastAsia="zh-CN" w:bidi="hi-IN"/>
        </w:rPr>
        <w:t>СПИСОК ЛИТЕРАТУРЫ</w:t>
      </w:r>
    </w:p>
    <w:p w:rsidR="00BB626A" w:rsidRPr="00BB626A" w:rsidRDefault="00BB626A" w:rsidP="00BB626A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</w:pPr>
      <w:r w:rsidRPr="00BB626A"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  <w:t>Для педагога дополнительного образования:</w:t>
      </w:r>
    </w:p>
    <w:p w:rsidR="00BB626A" w:rsidRPr="00BB626A" w:rsidRDefault="00BB626A" w:rsidP="00F60C39">
      <w:pPr>
        <w:suppressAutoHyphens/>
        <w:autoSpaceDN w:val="0"/>
        <w:spacing w:after="0" w:line="240" w:lineRule="auto"/>
        <w:ind w:firstLine="708"/>
        <w:textAlignment w:val="baseline"/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</w:pPr>
      <w:r w:rsidRPr="00BB626A"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  <w:t>1. Государственная символика России. История и современность: Наглядное пособие / И.В.</w:t>
      </w:r>
      <w:r w:rsidR="00F60C39"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  <w:t xml:space="preserve"> </w:t>
      </w:r>
      <w:r w:rsidRPr="00BB626A"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  <w:t>Можейко, Н.А. Сивова, И.А. Соболева. – М.: ЦНСО, 2003.</w:t>
      </w:r>
    </w:p>
    <w:p w:rsidR="00BB626A" w:rsidRPr="00BB626A" w:rsidRDefault="00BB626A" w:rsidP="00F60C39">
      <w:pPr>
        <w:suppressAutoHyphens/>
        <w:autoSpaceDN w:val="0"/>
        <w:spacing w:after="0" w:line="240" w:lineRule="auto"/>
        <w:ind w:firstLine="708"/>
        <w:textAlignment w:val="baseline"/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</w:pPr>
      <w:r w:rsidRPr="00BB626A"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  <w:t>2.  Зеленин, А.А.и др. Методическое пособие по организации и проведению военно-спортивных игр, конкурсов и соревнований [Текст]/ А.А. Зеленин, С.И. Мешкова, А.В.Мешков. – Кемерово: Кузбасс</w:t>
      </w:r>
      <w:r w:rsidR="00F60C39"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  <w:t xml:space="preserve"> </w:t>
      </w:r>
      <w:r w:rsidRPr="00BB626A"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  <w:t>вуз</w:t>
      </w:r>
      <w:r w:rsidR="00F60C39"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  <w:t xml:space="preserve">. </w:t>
      </w:r>
      <w:r w:rsidRPr="00BB626A"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  <w:t>издат, 2004. -163с. 9. Манжелей И. В. Инновации в физическом воспитании: учеб. пособие. - Тюмень, 2010.</w:t>
      </w:r>
    </w:p>
    <w:p w:rsidR="00BB626A" w:rsidRPr="00BB626A" w:rsidRDefault="00BB626A" w:rsidP="00F60C39">
      <w:pPr>
        <w:suppressAutoHyphens/>
        <w:autoSpaceDN w:val="0"/>
        <w:spacing w:after="0" w:line="240" w:lineRule="auto"/>
        <w:ind w:firstLine="708"/>
        <w:textAlignment w:val="baseline"/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</w:pPr>
      <w:r w:rsidRPr="00BB626A"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  <w:t>3. Алямовская В. Г. Как воспитать здорового ребенка. - М., 1983</w:t>
      </w:r>
    </w:p>
    <w:p w:rsidR="00BB626A" w:rsidRPr="00BB626A" w:rsidRDefault="00BB626A" w:rsidP="00F60C39">
      <w:pPr>
        <w:suppressAutoHyphens/>
        <w:autoSpaceDN w:val="0"/>
        <w:spacing w:after="0" w:line="240" w:lineRule="auto"/>
        <w:ind w:firstLine="708"/>
        <w:textAlignment w:val="baseline"/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</w:pPr>
      <w:r w:rsidRPr="00BB626A"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  <w:t>4.Алямовская В.Г.Технология</w:t>
      </w:r>
      <w:r w:rsidR="00F60C39"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  <w:t xml:space="preserve"> </w:t>
      </w:r>
      <w:r w:rsidRPr="00BB626A"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  <w:t>разработки</w:t>
      </w:r>
      <w:r w:rsidR="00F60C39"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  <w:t xml:space="preserve"> </w:t>
      </w:r>
      <w:r w:rsidRPr="00BB626A"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  <w:t>базовой</w:t>
      </w:r>
      <w:r w:rsidR="00F60C39"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  <w:t xml:space="preserve"> </w:t>
      </w:r>
      <w:r w:rsidRPr="00BB626A"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  <w:t>и</w:t>
      </w:r>
      <w:r w:rsidR="00F60C39"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  <w:t xml:space="preserve"> </w:t>
      </w:r>
      <w:r w:rsidRPr="00BB626A"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  <w:t>профильной</w:t>
      </w:r>
      <w:r w:rsidR="00F60C39"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  <w:t xml:space="preserve"> </w:t>
      </w:r>
      <w:r w:rsidRPr="00BB626A"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  <w:t>оздоровительной программы // Дошкольное образование, 2005</w:t>
      </w:r>
    </w:p>
    <w:p w:rsidR="00BB626A" w:rsidRPr="00BB626A" w:rsidRDefault="00F60C39" w:rsidP="00F60C39">
      <w:pPr>
        <w:suppressAutoHyphens/>
        <w:autoSpaceDN w:val="0"/>
        <w:spacing w:after="0" w:line="240" w:lineRule="auto"/>
        <w:ind w:firstLine="708"/>
        <w:textAlignment w:val="baseline"/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  <w:t>5</w:t>
      </w:r>
      <w:r w:rsidR="00BB626A" w:rsidRPr="00BB626A"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  <w:t>.Антонов Ю. Е., Кузнецова М. Н., Саулина Т. Ф. Здоровый дошкольник:Социально-оздоровительная технология 21 века. - М., АРКТИ, 2001</w:t>
      </w:r>
    </w:p>
    <w:p w:rsidR="00BB626A" w:rsidRPr="00BB626A" w:rsidRDefault="00F60C39" w:rsidP="00F60C39">
      <w:pPr>
        <w:suppressAutoHyphens/>
        <w:autoSpaceDN w:val="0"/>
        <w:spacing w:after="0" w:line="240" w:lineRule="auto"/>
        <w:ind w:firstLine="708"/>
        <w:textAlignment w:val="baseline"/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  <w:t>6</w:t>
      </w:r>
      <w:r w:rsidR="00BB626A" w:rsidRPr="00BB626A"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  <w:t>.Беззубцева Г. В., Ермошина А. М. В дружбе со спортом: Конспекты занятий с</w:t>
      </w:r>
    </w:p>
    <w:p w:rsidR="00BB626A" w:rsidRPr="00BB626A" w:rsidRDefault="00BB626A" w:rsidP="00BB626A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</w:pPr>
      <w:r w:rsidRPr="00BB626A"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  <w:t>детьми 3-7 лет в спортивном зале и сценарии спортивных праздников по мотивам детских</w:t>
      </w:r>
    </w:p>
    <w:p w:rsidR="00BB626A" w:rsidRPr="00BB626A" w:rsidRDefault="00BB626A" w:rsidP="00BB626A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</w:pPr>
      <w:r w:rsidRPr="00BB626A"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  <w:t>сказок и мультфильмов. - М., Издательство ГНОМиД, 2003</w:t>
      </w:r>
    </w:p>
    <w:p w:rsidR="00BB626A" w:rsidRPr="00BB626A" w:rsidRDefault="00F60C39" w:rsidP="00F60C39">
      <w:pPr>
        <w:suppressAutoHyphens/>
        <w:autoSpaceDN w:val="0"/>
        <w:spacing w:after="0" w:line="240" w:lineRule="auto"/>
        <w:ind w:firstLine="708"/>
        <w:textAlignment w:val="baseline"/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  <w:t>7</w:t>
      </w:r>
      <w:r w:rsidR="00BB626A" w:rsidRPr="00BB626A"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  <w:t>.Богина Т. Л. Охрана здоровья детей в дошкольных учреждениях. Методическое</w:t>
      </w:r>
    </w:p>
    <w:p w:rsidR="00BB626A" w:rsidRPr="00BB626A" w:rsidRDefault="00BB626A" w:rsidP="00BB626A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</w:pPr>
      <w:r w:rsidRPr="00BB626A"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  <w:t>пособие. - М. : Мозаика-Синтез, 2005</w:t>
      </w:r>
    </w:p>
    <w:p w:rsidR="00BB626A" w:rsidRPr="00BB626A" w:rsidRDefault="00F60C39" w:rsidP="00F60C39">
      <w:pPr>
        <w:suppressAutoHyphens/>
        <w:autoSpaceDN w:val="0"/>
        <w:spacing w:after="0" w:line="240" w:lineRule="auto"/>
        <w:ind w:firstLine="708"/>
        <w:textAlignment w:val="baseline"/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  <w:t>8</w:t>
      </w:r>
      <w:r w:rsidR="00BB626A" w:rsidRPr="00BB626A"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  <w:t>.Бычкова С. С. Современные программы по физическому воспитанию детей</w:t>
      </w:r>
    </w:p>
    <w:p w:rsidR="00BB626A" w:rsidRPr="00BB626A" w:rsidRDefault="00BB626A" w:rsidP="00BB626A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</w:pPr>
      <w:r w:rsidRPr="00BB626A"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  <w:t>дошкольного возраста. - М., АРКТИ, 2002</w:t>
      </w:r>
    </w:p>
    <w:p w:rsidR="00BB626A" w:rsidRPr="00BB626A" w:rsidRDefault="00F60C39" w:rsidP="00F60C39">
      <w:pPr>
        <w:suppressAutoHyphens/>
        <w:autoSpaceDN w:val="0"/>
        <w:spacing w:after="0" w:line="240" w:lineRule="auto"/>
        <w:ind w:firstLine="708"/>
        <w:textAlignment w:val="baseline"/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  <w:t>9</w:t>
      </w:r>
      <w:r w:rsidR="00BB626A" w:rsidRPr="00BB626A"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  <w:t>.Волошина Л. Н. Воспитание двигательной культуры дошкольников: Учебно-</w:t>
      </w:r>
    </w:p>
    <w:p w:rsidR="00BB626A" w:rsidRPr="00BB626A" w:rsidRDefault="00BB626A" w:rsidP="00BB626A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</w:pPr>
      <w:r w:rsidRPr="00BB626A"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  <w:t>методическое пособие. - М. : АРКТИ, 2005</w:t>
      </w:r>
    </w:p>
    <w:p w:rsidR="00BB626A" w:rsidRPr="00BB626A" w:rsidRDefault="00F60C39" w:rsidP="00F60C39">
      <w:pPr>
        <w:suppressAutoHyphens/>
        <w:autoSpaceDN w:val="0"/>
        <w:spacing w:after="0" w:line="240" w:lineRule="auto"/>
        <w:ind w:firstLine="708"/>
        <w:textAlignment w:val="baseline"/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  <w:t>10</w:t>
      </w:r>
      <w:r w:rsidR="00BB626A" w:rsidRPr="00BB626A"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  <w:t>.Волошина Л. Организация здоровьесберегающего пространства. Дошкольное</w:t>
      </w:r>
    </w:p>
    <w:p w:rsidR="00BB626A" w:rsidRPr="00BB626A" w:rsidRDefault="00BB626A" w:rsidP="00BB626A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</w:pPr>
      <w:r w:rsidRPr="00BB626A"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  <w:t>воспитание № 1 / 2004</w:t>
      </w:r>
    </w:p>
    <w:p w:rsidR="00BB626A" w:rsidRPr="00BB626A" w:rsidRDefault="00F60C39" w:rsidP="00F60C39">
      <w:pPr>
        <w:suppressAutoHyphens/>
        <w:autoSpaceDN w:val="0"/>
        <w:spacing w:after="0" w:line="240" w:lineRule="auto"/>
        <w:ind w:firstLine="708"/>
        <w:textAlignment w:val="baseline"/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  <w:t>11</w:t>
      </w:r>
      <w:r w:rsidR="00BB626A" w:rsidRPr="00BB626A"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  <w:t>.Двигательные качества и методика их развития у дошкольников / Сост. Н. А.</w:t>
      </w:r>
    </w:p>
    <w:p w:rsidR="00BB626A" w:rsidRPr="00BB626A" w:rsidRDefault="00BB626A" w:rsidP="00BB626A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</w:pPr>
      <w:r w:rsidRPr="00BB626A"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  <w:t>Ноткина. - СПб. : Образование, 1993</w:t>
      </w:r>
    </w:p>
    <w:p w:rsidR="00BB626A" w:rsidRPr="00BB626A" w:rsidRDefault="00F60C39" w:rsidP="00F60C39">
      <w:pPr>
        <w:suppressAutoHyphens/>
        <w:autoSpaceDN w:val="0"/>
        <w:spacing w:after="0" w:line="240" w:lineRule="auto"/>
        <w:ind w:firstLine="708"/>
        <w:textAlignment w:val="baseline"/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  <w:t>12</w:t>
      </w:r>
      <w:r w:rsidR="00BB626A" w:rsidRPr="00BB626A"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  <w:t>.Доронова Т. Н., Голубева Л. Г. и др. Из детства - в отрочество: Программа для</w:t>
      </w:r>
    </w:p>
    <w:p w:rsidR="00BB626A" w:rsidRPr="00BB626A" w:rsidRDefault="00BB626A" w:rsidP="00BB626A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</w:pPr>
      <w:r w:rsidRPr="00BB626A"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  <w:t>родителей и воспитателей по формированию здоровья и развитию детей 4-7 лет. - М. :</w:t>
      </w:r>
    </w:p>
    <w:p w:rsidR="00BB626A" w:rsidRPr="00BB626A" w:rsidRDefault="00BB626A" w:rsidP="00BB626A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</w:pPr>
      <w:r w:rsidRPr="00BB626A"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  <w:t>Просвещение, 2002</w:t>
      </w:r>
    </w:p>
    <w:p w:rsidR="00BB626A" w:rsidRPr="00BB626A" w:rsidRDefault="00BB626A" w:rsidP="00F60C39">
      <w:pPr>
        <w:suppressAutoHyphens/>
        <w:autoSpaceDN w:val="0"/>
        <w:spacing w:after="0" w:line="240" w:lineRule="auto"/>
        <w:ind w:firstLine="708"/>
        <w:textAlignment w:val="baseline"/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</w:pPr>
      <w:r w:rsidRPr="00BB626A"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  <w:t>1</w:t>
      </w:r>
      <w:r w:rsidR="00F60C39"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  <w:t>3</w:t>
      </w:r>
      <w:r w:rsidRPr="00BB626A"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  <w:t>.Доскин В. А., Голубева Л. Г. Растем здоровыми. - М. : Просвещение, 2003</w:t>
      </w:r>
    </w:p>
    <w:p w:rsidR="00BB626A" w:rsidRPr="00BB626A" w:rsidRDefault="00BB626A" w:rsidP="00BB626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BB626A" w:rsidRPr="00BB626A" w:rsidRDefault="00BB626A" w:rsidP="00BB626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BB626A" w:rsidRPr="00BB626A" w:rsidRDefault="00BB626A" w:rsidP="00BB626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BB626A" w:rsidRPr="00BB626A" w:rsidRDefault="00BB626A" w:rsidP="00BB626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BB626A" w:rsidRPr="00BB626A" w:rsidRDefault="00BB626A" w:rsidP="00BB626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BB626A" w:rsidRPr="00BB626A" w:rsidRDefault="00BB626A" w:rsidP="00BB626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BB626A" w:rsidRPr="00BB626A" w:rsidRDefault="00BB626A" w:rsidP="00BB626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BB626A" w:rsidRPr="00BB626A" w:rsidRDefault="00BB626A" w:rsidP="00BB626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BB626A" w:rsidRPr="00BB626A" w:rsidRDefault="00BB626A" w:rsidP="00BB626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BB626A" w:rsidRPr="00BB626A" w:rsidRDefault="00BB626A" w:rsidP="00BB626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BB626A" w:rsidRPr="00BB626A" w:rsidRDefault="00BB626A" w:rsidP="00BB626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BB626A" w:rsidRPr="00BB626A" w:rsidRDefault="00BB626A" w:rsidP="00BB626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BB626A" w:rsidRDefault="00BB626A" w:rsidP="00BB626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965694" w:rsidRDefault="00965694" w:rsidP="00BB626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965694" w:rsidRDefault="00965694" w:rsidP="00BB626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965694" w:rsidRPr="00BB626A" w:rsidRDefault="00965694" w:rsidP="00BB626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BB626A" w:rsidRDefault="00BB626A" w:rsidP="00BB626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E12CC8" w:rsidRDefault="00E12CC8" w:rsidP="00BB626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E12CC8" w:rsidRDefault="00E12CC8" w:rsidP="00BB626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6B1BB8" w:rsidRDefault="006B1BB8" w:rsidP="00BB626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6B1BB8" w:rsidRDefault="006B1BB8" w:rsidP="00BB626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6B1BB8" w:rsidRDefault="006B1BB8" w:rsidP="00BB626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6B1BB8" w:rsidRDefault="006B1BB8" w:rsidP="00BB626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6B1BB8" w:rsidRDefault="006B1BB8" w:rsidP="00BB626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6B1BB8" w:rsidRDefault="006B1BB8" w:rsidP="00BB626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6B1BB8" w:rsidRDefault="006B1BB8" w:rsidP="00BB626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6B1BB8" w:rsidRDefault="006B1BB8" w:rsidP="00BB626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6B1BB8" w:rsidRDefault="006B1BB8" w:rsidP="00BB626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6B1BB8" w:rsidRDefault="006B1BB8" w:rsidP="00BB626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6B1BB8" w:rsidRDefault="006B1BB8" w:rsidP="00BB626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6B1BB8" w:rsidRDefault="006B1BB8" w:rsidP="00BB626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6B1BB8" w:rsidRDefault="006B1BB8" w:rsidP="00BB626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6B1BB8" w:rsidRDefault="006B1BB8" w:rsidP="00BB626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6B1BB8" w:rsidRDefault="006B1BB8" w:rsidP="00BB626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6B1BB8" w:rsidRDefault="006B1BB8" w:rsidP="00BB626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6B1BB8" w:rsidRDefault="006B1BB8" w:rsidP="00BB626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6B1BB8" w:rsidRDefault="006B1BB8" w:rsidP="00BB626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6B1BB8" w:rsidRDefault="006B1BB8" w:rsidP="00BB626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6B1BB8" w:rsidRDefault="006B1BB8" w:rsidP="00BB626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6B1BB8" w:rsidRDefault="006B1BB8" w:rsidP="00BB626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6B1BB8" w:rsidRDefault="006B1BB8" w:rsidP="00BB626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6B1BB8" w:rsidRDefault="006B1BB8" w:rsidP="00BB626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6B1BB8" w:rsidRDefault="006B1BB8" w:rsidP="00BB626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6B1BB8" w:rsidRDefault="006B1BB8" w:rsidP="00BB626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6B1BB8" w:rsidRDefault="006B1BB8" w:rsidP="00BB626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6B1BB8" w:rsidRDefault="006B1BB8" w:rsidP="00BB626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6B1BB8" w:rsidRDefault="006B1BB8" w:rsidP="00BB626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6B1BB8" w:rsidRDefault="006B1BB8" w:rsidP="00BB626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6B1BB8" w:rsidRDefault="006B1BB8" w:rsidP="00BB626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6B1BB8" w:rsidRDefault="006B1BB8" w:rsidP="00BB626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6B1BB8" w:rsidRDefault="006B1BB8" w:rsidP="00BB626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6B1BB8" w:rsidRDefault="006B1BB8" w:rsidP="00BB626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6B1BB8" w:rsidRDefault="006B1BB8" w:rsidP="00BB626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6B1BB8" w:rsidRDefault="006B1BB8" w:rsidP="00BB626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6B1BB8" w:rsidRDefault="006B1BB8" w:rsidP="00BB626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6B1BB8" w:rsidRDefault="006B1BB8" w:rsidP="00BB626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6B1BB8" w:rsidRDefault="006B1BB8" w:rsidP="00BB626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6B1BB8" w:rsidRDefault="006B1BB8" w:rsidP="00BB626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6B1BB8" w:rsidRDefault="006B1BB8" w:rsidP="00BB626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6B1BB8" w:rsidRDefault="006B1BB8" w:rsidP="00BB626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6B1BB8" w:rsidRDefault="006B1BB8" w:rsidP="00BB626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6B1BB8" w:rsidRDefault="006B1BB8" w:rsidP="00BB626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6B1BB8" w:rsidRDefault="006B1BB8" w:rsidP="00BB626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6B1BB8" w:rsidRDefault="006B1BB8" w:rsidP="00BB626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6B1BB8" w:rsidRDefault="006B1BB8" w:rsidP="00BB626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6B1BB8" w:rsidRDefault="006B1BB8" w:rsidP="00BB626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6B1BB8" w:rsidRPr="00BB626A" w:rsidRDefault="006B1BB8" w:rsidP="00BB626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BB626A" w:rsidRPr="00BB626A" w:rsidRDefault="00BB626A" w:rsidP="00BB626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tbl>
      <w:tblPr>
        <w:tblStyle w:val="ac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E12CC8" w:rsidRPr="00E12CC8" w:rsidTr="00E12CC8">
        <w:tc>
          <w:tcPr>
            <w:tcW w:w="5210" w:type="dxa"/>
          </w:tcPr>
          <w:p w:rsidR="00E12CC8" w:rsidRPr="00E12CC8" w:rsidRDefault="00E12CC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2CC8">
              <w:rPr>
                <w:rFonts w:ascii="Times New Roman" w:hAnsi="Times New Roman" w:cs="Times New Roman"/>
                <w:bCs/>
                <w:sz w:val="24"/>
                <w:szCs w:val="24"/>
              </w:rPr>
              <w:t>Согласовано</w:t>
            </w:r>
          </w:p>
          <w:p w:rsidR="00E12CC8" w:rsidRPr="00E12CC8" w:rsidRDefault="00E12CC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12CC8" w:rsidRPr="00E12CC8" w:rsidRDefault="00E12CC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2CC8">
              <w:rPr>
                <w:rFonts w:ascii="Times New Roman" w:hAnsi="Times New Roman" w:cs="Times New Roman"/>
                <w:bCs/>
                <w:sz w:val="24"/>
                <w:szCs w:val="24"/>
              </w:rPr>
              <w:t>Начальник УОиМП</w:t>
            </w:r>
          </w:p>
          <w:p w:rsidR="00E12CC8" w:rsidRPr="00E12CC8" w:rsidRDefault="00E12CC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2CC8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</w:t>
            </w:r>
          </w:p>
          <w:p w:rsidR="00E12CC8" w:rsidRPr="00E12CC8" w:rsidRDefault="00E12CC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2CC8">
              <w:rPr>
                <w:rFonts w:ascii="Times New Roman" w:hAnsi="Times New Roman" w:cs="Times New Roman"/>
                <w:bCs/>
                <w:sz w:val="24"/>
                <w:szCs w:val="24"/>
              </w:rPr>
              <w:t>«_______» _________________2025г</w:t>
            </w:r>
          </w:p>
          <w:p w:rsidR="00E12CC8" w:rsidRPr="00E12CC8" w:rsidRDefault="00E12CC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11" w:type="dxa"/>
          </w:tcPr>
          <w:p w:rsidR="00E12CC8" w:rsidRPr="00E12CC8" w:rsidRDefault="00E12CC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2CC8">
              <w:rPr>
                <w:rFonts w:ascii="Times New Roman" w:hAnsi="Times New Roman" w:cs="Times New Roman"/>
                <w:bCs/>
                <w:sz w:val="24"/>
                <w:szCs w:val="24"/>
              </w:rPr>
              <w:t>Утверждаю</w:t>
            </w:r>
          </w:p>
          <w:p w:rsidR="00E12CC8" w:rsidRPr="00E12CC8" w:rsidRDefault="00E12CC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12CC8" w:rsidRPr="00E12CC8" w:rsidRDefault="00E12CC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2CC8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 МБУ ДО «ЦДО»</w:t>
            </w:r>
          </w:p>
          <w:p w:rsidR="00E12CC8" w:rsidRPr="00E12CC8" w:rsidRDefault="00E12CC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2CC8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_______________О.И. Базенкова</w:t>
            </w:r>
          </w:p>
          <w:p w:rsidR="00E12CC8" w:rsidRPr="00E12CC8" w:rsidRDefault="00E12CC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2CC8">
              <w:rPr>
                <w:rFonts w:ascii="Times New Roman" w:hAnsi="Times New Roman" w:cs="Times New Roman"/>
                <w:bCs/>
                <w:sz w:val="24"/>
                <w:szCs w:val="24"/>
              </w:rPr>
              <w:t>«______» _______________2025г</w:t>
            </w:r>
          </w:p>
          <w:p w:rsidR="00E12CC8" w:rsidRPr="00E12CC8" w:rsidRDefault="00E12CC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12CC8" w:rsidRPr="00E12CC8" w:rsidRDefault="00E12CC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12CC8" w:rsidRPr="00E12CC8" w:rsidTr="00E12CC8">
        <w:tc>
          <w:tcPr>
            <w:tcW w:w="5210" w:type="dxa"/>
          </w:tcPr>
          <w:p w:rsidR="00E12CC8" w:rsidRPr="00E12CC8" w:rsidRDefault="00E12CC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11" w:type="dxa"/>
          </w:tcPr>
          <w:p w:rsidR="00E12CC8" w:rsidRPr="00E12CC8" w:rsidRDefault="00E12CC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E12CC8" w:rsidRPr="00E12CC8" w:rsidRDefault="00E12CC8" w:rsidP="00E12CC8">
      <w:pPr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</w:p>
    <w:p w:rsidR="00E12CC8" w:rsidRPr="00E12CC8" w:rsidRDefault="00E12CC8" w:rsidP="00E12CC8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12CC8">
        <w:rPr>
          <w:rFonts w:ascii="Times New Roman" w:hAnsi="Times New Roman" w:cs="Times New Roman"/>
          <w:bCs/>
          <w:sz w:val="24"/>
          <w:szCs w:val="24"/>
        </w:rPr>
        <w:t>ПОЛОЖЕНИЕ</w:t>
      </w:r>
    </w:p>
    <w:p w:rsidR="00E12CC8" w:rsidRPr="00E12CC8" w:rsidRDefault="00E12CC8" w:rsidP="00E12CC8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12CC8">
        <w:rPr>
          <w:rFonts w:ascii="Times New Roman" w:hAnsi="Times New Roman" w:cs="Times New Roman"/>
          <w:bCs/>
          <w:sz w:val="24"/>
          <w:szCs w:val="24"/>
        </w:rPr>
        <w:t xml:space="preserve">о проведении военно-спортивной игры </w:t>
      </w:r>
    </w:p>
    <w:p w:rsidR="00E12CC8" w:rsidRPr="00E12CC8" w:rsidRDefault="00E12CC8" w:rsidP="00E12CC8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12CC8">
        <w:rPr>
          <w:rFonts w:ascii="Times New Roman" w:hAnsi="Times New Roman" w:cs="Times New Roman"/>
          <w:b/>
          <w:bCs/>
          <w:sz w:val="24"/>
          <w:szCs w:val="24"/>
        </w:rPr>
        <w:t>«Зарничка»</w:t>
      </w:r>
    </w:p>
    <w:p w:rsidR="00E12CC8" w:rsidRPr="00E12CC8" w:rsidRDefault="00E12CC8" w:rsidP="00E12CC8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12CC8">
        <w:rPr>
          <w:rFonts w:ascii="Times New Roman" w:hAnsi="Times New Roman" w:cs="Times New Roman"/>
          <w:bCs/>
          <w:sz w:val="24"/>
          <w:szCs w:val="24"/>
        </w:rPr>
        <w:t>для обучающихся дошкольных образовательных учреждений Касимовского муниципального округа</w:t>
      </w:r>
    </w:p>
    <w:p w:rsidR="00E12CC8" w:rsidRPr="00E12CC8" w:rsidRDefault="00E12CC8" w:rsidP="00E12CC8">
      <w:pPr>
        <w:rPr>
          <w:rFonts w:ascii="Times New Roman" w:hAnsi="Times New Roman" w:cs="Times New Roman"/>
          <w:bCs/>
          <w:sz w:val="24"/>
          <w:szCs w:val="24"/>
        </w:rPr>
      </w:pPr>
    </w:p>
    <w:p w:rsidR="00E12CC8" w:rsidRPr="00E12CC8" w:rsidRDefault="00E12CC8" w:rsidP="00E12CC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2CC8">
        <w:rPr>
          <w:rFonts w:ascii="Times New Roman" w:hAnsi="Times New Roman" w:cs="Times New Roman"/>
          <w:b/>
          <w:bCs/>
          <w:sz w:val="24"/>
          <w:szCs w:val="24"/>
        </w:rPr>
        <w:t>1.Общее положения</w:t>
      </w:r>
    </w:p>
    <w:p w:rsidR="00E12CC8" w:rsidRPr="00E12CC8" w:rsidRDefault="00E12CC8" w:rsidP="00E12CC8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12CC8" w:rsidRPr="00E12CC8" w:rsidRDefault="00E12CC8" w:rsidP="00E12CC8">
      <w:pPr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E12CC8">
        <w:rPr>
          <w:rFonts w:ascii="Times New Roman" w:hAnsi="Times New Roman" w:cs="Times New Roman"/>
          <w:bCs/>
          <w:sz w:val="24"/>
          <w:szCs w:val="24"/>
        </w:rPr>
        <w:t>1.1.</w:t>
      </w:r>
      <w:r w:rsidRPr="00E12CC8">
        <w:rPr>
          <w:rFonts w:ascii="Times New Roman" w:eastAsia="Calibri" w:hAnsi="Times New Roman" w:cs="Times New Roman"/>
          <w:sz w:val="24"/>
          <w:szCs w:val="24"/>
        </w:rPr>
        <w:t xml:space="preserve"> Настоящее Положение регламентирует порядок организации и проведения </w:t>
      </w:r>
      <w:r w:rsidRPr="00E12CC8">
        <w:rPr>
          <w:rFonts w:ascii="Times New Roman" w:hAnsi="Times New Roman" w:cs="Times New Roman"/>
          <w:bCs/>
          <w:sz w:val="24"/>
          <w:szCs w:val="24"/>
        </w:rPr>
        <w:t xml:space="preserve">военно-спортивной игры </w:t>
      </w:r>
      <w:r w:rsidRPr="00E12CC8">
        <w:rPr>
          <w:rFonts w:ascii="Times New Roman" w:hAnsi="Times New Roman" w:cs="Times New Roman"/>
          <w:b/>
          <w:bCs/>
          <w:sz w:val="24"/>
          <w:szCs w:val="24"/>
        </w:rPr>
        <w:t>«Зарничка»</w:t>
      </w:r>
      <w:r w:rsidRPr="00E12CC8">
        <w:rPr>
          <w:rFonts w:ascii="Times New Roman" w:hAnsi="Times New Roman" w:cs="Times New Roman"/>
          <w:bCs/>
          <w:sz w:val="24"/>
          <w:szCs w:val="24"/>
        </w:rPr>
        <w:t xml:space="preserve"> для обучающихся дошкольных образовательных учреждений Касимовского муниципального округа (далее Игра)</w:t>
      </w:r>
      <w:r w:rsidRPr="00E12CC8">
        <w:rPr>
          <w:rFonts w:ascii="Times New Roman" w:eastAsia="Calibri" w:hAnsi="Times New Roman" w:cs="Times New Roman"/>
          <w:sz w:val="24"/>
          <w:szCs w:val="24"/>
        </w:rPr>
        <w:t xml:space="preserve"> в рамках дополнительной общеобразовательной программы «Орлята-дошколята».</w:t>
      </w:r>
    </w:p>
    <w:p w:rsidR="00E12CC8" w:rsidRPr="00E12CC8" w:rsidRDefault="00E12CC8" w:rsidP="00E12CC8">
      <w:pPr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E12CC8">
        <w:rPr>
          <w:rFonts w:ascii="Times New Roman" w:hAnsi="Times New Roman" w:cs="Times New Roman"/>
          <w:color w:val="000000"/>
          <w:sz w:val="24"/>
          <w:szCs w:val="24"/>
        </w:rPr>
        <w:t xml:space="preserve">1.2. </w:t>
      </w:r>
      <w:r w:rsidRPr="00E12CC8">
        <w:rPr>
          <w:rFonts w:ascii="Times New Roman" w:eastAsia="Calibri" w:hAnsi="Times New Roman" w:cs="Times New Roman"/>
          <w:sz w:val="24"/>
          <w:szCs w:val="24"/>
        </w:rPr>
        <w:t>Положение</w:t>
      </w:r>
      <w:r w:rsidRPr="00E12CC8">
        <w:rPr>
          <w:rFonts w:ascii="Times New Roman" w:hAnsi="Times New Roman" w:cs="Times New Roman"/>
          <w:color w:val="000000"/>
          <w:sz w:val="24"/>
          <w:szCs w:val="24"/>
        </w:rPr>
        <w:t xml:space="preserve"> определяет порядок участия в игре и требования, предъявляемые к ее участникам.</w:t>
      </w:r>
    </w:p>
    <w:p w:rsidR="00E12CC8" w:rsidRPr="00E12CC8" w:rsidRDefault="00E12CC8" w:rsidP="00E12CC8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E12CC8" w:rsidRPr="00E12CC8" w:rsidRDefault="00E12CC8" w:rsidP="00E12CC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2C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</w:t>
      </w:r>
      <w:r w:rsidRPr="00E12CC8">
        <w:rPr>
          <w:rFonts w:ascii="Times New Roman" w:hAnsi="Times New Roman" w:cs="Times New Roman"/>
          <w:b/>
          <w:bCs/>
          <w:sz w:val="24"/>
          <w:szCs w:val="24"/>
        </w:rPr>
        <w:t xml:space="preserve">Цель и задачи </w:t>
      </w:r>
    </w:p>
    <w:p w:rsidR="00E12CC8" w:rsidRPr="00E12CC8" w:rsidRDefault="00E12CC8" w:rsidP="00E12CC8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12CC8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E12CC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E12CC8" w:rsidRPr="00E12CC8" w:rsidRDefault="00E12CC8" w:rsidP="00E12CC8">
      <w:pPr>
        <w:pStyle w:val="a3"/>
        <w:numPr>
          <w:ilvl w:val="0"/>
          <w:numId w:val="5"/>
        </w:numPr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12C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физическое и патриотическое воспитание детей посредством вовлечения их в военно-спортивную игру</w:t>
      </w:r>
      <w:r w:rsidRPr="00E12CC8">
        <w:rPr>
          <w:rFonts w:ascii="Times New Roman" w:hAnsi="Times New Roman" w:cs="Times New Roman"/>
          <w:bCs/>
          <w:sz w:val="24"/>
          <w:szCs w:val="24"/>
        </w:rPr>
        <w:t>;</w:t>
      </w:r>
    </w:p>
    <w:p w:rsidR="00E12CC8" w:rsidRPr="00E12CC8" w:rsidRDefault="00E12CC8" w:rsidP="00E12CC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12CC8">
        <w:rPr>
          <w:rFonts w:ascii="Times New Roman" w:hAnsi="Times New Roman" w:cs="Times New Roman"/>
          <w:b/>
          <w:bCs/>
          <w:sz w:val="24"/>
          <w:szCs w:val="24"/>
        </w:rPr>
        <w:t xml:space="preserve">       Задачи: </w:t>
      </w:r>
    </w:p>
    <w:p w:rsidR="00E12CC8" w:rsidRPr="00E12CC8" w:rsidRDefault="00E12CC8" w:rsidP="00E12CC8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12CC8">
        <w:rPr>
          <w:rFonts w:ascii="Times New Roman" w:hAnsi="Times New Roman" w:cs="Times New Roman"/>
          <w:bCs/>
          <w:sz w:val="24"/>
          <w:szCs w:val="24"/>
        </w:rPr>
        <w:t>воспитывать нравственные качества: патриотизм, инициативу, самостоятельность, сознательную дисциплину, взаимопомощь, дружбу.</w:t>
      </w:r>
    </w:p>
    <w:p w:rsidR="00E12CC8" w:rsidRPr="00E12CC8" w:rsidRDefault="00E12CC8" w:rsidP="00E12CC8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12CC8">
        <w:rPr>
          <w:rFonts w:ascii="Times New Roman" w:hAnsi="Times New Roman" w:cs="Times New Roman"/>
          <w:bCs/>
          <w:sz w:val="24"/>
          <w:szCs w:val="24"/>
        </w:rPr>
        <w:t>познакомить детей с военно-патриотической игрой «Зарничка»;</w:t>
      </w:r>
    </w:p>
    <w:p w:rsidR="00E12CC8" w:rsidRPr="00E12CC8" w:rsidRDefault="00E12CC8" w:rsidP="00E12CC8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12CC8">
        <w:rPr>
          <w:rFonts w:ascii="Times New Roman" w:hAnsi="Times New Roman" w:cs="Times New Roman"/>
          <w:bCs/>
          <w:sz w:val="24"/>
          <w:szCs w:val="24"/>
        </w:rPr>
        <w:t>развивать физические качества: силу, скорость, выносливость, сноровку, быстроту, координацию движений;</w:t>
      </w:r>
    </w:p>
    <w:p w:rsidR="00E12CC8" w:rsidRPr="00E12CC8" w:rsidRDefault="00E12CC8" w:rsidP="00E12CC8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B0390" w:rsidRDefault="001B0390" w:rsidP="00E12CC8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B0390" w:rsidRDefault="001B0390" w:rsidP="00E12CC8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B1BB8" w:rsidRDefault="006B1BB8" w:rsidP="00E12CC8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1B0390" w:rsidRDefault="001B0390" w:rsidP="00E12CC8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12CC8" w:rsidRPr="00E12CC8" w:rsidRDefault="00E12CC8" w:rsidP="00E12CC8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2CC8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Организаторы</w:t>
      </w:r>
    </w:p>
    <w:p w:rsidR="00E12CC8" w:rsidRPr="00E12CC8" w:rsidRDefault="00E12CC8" w:rsidP="00E12CC8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12CC8" w:rsidRPr="00E12CC8" w:rsidRDefault="00E12CC8" w:rsidP="00E12CC8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12CC8">
        <w:rPr>
          <w:rFonts w:ascii="Times New Roman" w:hAnsi="Times New Roman" w:cs="Times New Roman"/>
          <w:bCs/>
          <w:sz w:val="24"/>
          <w:szCs w:val="24"/>
        </w:rPr>
        <w:t>3.1.</w:t>
      </w:r>
      <w:r w:rsidRPr="00E12CC8">
        <w:rPr>
          <w:rFonts w:ascii="Times New Roman" w:hAnsi="Times New Roman" w:cs="Times New Roman"/>
          <w:bCs/>
          <w:sz w:val="24"/>
          <w:szCs w:val="24"/>
        </w:rPr>
        <w:tab/>
        <w:t>Муниципальное бюджетное учреждение дополнительного образования «Центр дополнительного образования» Касимовского муниципального округа;</w:t>
      </w:r>
    </w:p>
    <w:p w:rsidR="00E12CC8" w:rsidRPr="00E12CC8" w:rsidRDefault="00E12CC8" w:rsidP="00E12CC8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12CC8" w:rsidRPr="00E12CC8" w:rsidRDefault="00E12CC8" w:rsidP="00E12CC8">
      <w:pPr>
        <w:pStyle w:val="a3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2CC8">
        <w:rPr>
          <w:rFonts w:ascii="Times New Roman" w:hAnsi="Times New Roman" w:cs="Times New Roman"/>
          <w:b/>
          <w:sz w:val="24"/>
          <w:szCs w:val="24"/>
        </w:rPr>
        <w:t xml:space="preserve">Участники </w:t>
      </w:r>
    </w:p>
    <w:p w:rsidR="00E12CC8" w:rsidRPr="00E12CC8" w:rsidRDefault="00E12CC8" w:rsidP="00E12CC8">
      <w:pPr>
        <w:pStyle w:val="a3"/>
        <w:ind w:left="1571"/>
        <w:rPr>
          <w:rFonts w:ascii="Times New Roman" w:hAnsi="Times New Roman" w:cs="Times New Roman"/>
          <w:b/>
          <w:sz w:val="24"/>
          <w:szCs w:val="24"/>
        </w:rPr>
      </w:pPr>
    </w:p>
    <w:p w:rsidR="00E12CC8" w:rsidRPr="00E12CC8" w:rsidRDefault="00E12CC8" w:rsidP="00E12CC8">
      <w:pPr>
        <w:pStyle w:val="a3"/>
        <w:numPr>
          <w:ilvl w:val="1"/>
          <w:numId w:val="7"/>
        </w:numPr>
        <w:spacing w:after="0"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 w:rsidRPr="00E12CC8">
        <w:rPr>
          <w:rFonts w:ascii="Times New Roman" w:hAnsi="Times New Roman" w:cs="Times New Roman"/>
          <w:bCs/>
          <w:sz w:val="24"/>
          <w:szCs w:val="24"/>
        </w:rPr>
        <w:t xml:space="preserve">Обучающиеся дошкольных образовательных учреждений Касимовского муниципального округа </w:t>
      </w:r>
      <w:r w:rsidRPr="00E12CC8">
        <w:rPr>
          <w:rFonts w:ascii="Times New Roman" w:hAnsi="Times New Roman" w:cs="Times New Roman"/>
          <w:sz w:val="24"/>
          <w:szCs w:val="24"/>
        </w:rPr>
        <w:t>в возрасте от 5 до 7 лет;</w:t>
      </w:r>
    </w:p>
    <w:p w:rsidR="00E12CC8" w:rsidRPr="00E12CC8" w:rsidRDefault="00E12CC8" w:rsidP="00E12CC8">
      <w:pPr>
        <w:pStyle w:val="a3"/>
        <w:numPr>
          <w:ilvl w:val="1"/>
          <w:numId w:val="7"/>
        </w:numPr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E12CC8">
        <w:rPr>
          <w:rFonts w:ascii="Times New Roman" w:hAnsi="Times New Roman" w:cs="Times New Roman"/>
          <w:sz w:val="24"/>
          <w:szCs w:val="24"/>
        </w:rPr>
        <w:t>Волонтеры. Участники юнармейского движения.</w:t>
      </w:r>
    </w:p>
    <w:p w:rsidR="00E12CC8" w:rsidRPr="00E12CC8" w:rsidRDefault="00E12CC8" w:rsidP="00E12CC8">
      <w:pPr>
        <w:pStyle w:val="a3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2CC8">
        <w:rPr>
          <w:rFonts w:ascii="Times New Roman" w:hAnsi="Times New Roman" w:cs="Times New Roman"/>
          <w:b/>
          <w:sz w:val="24"/>
          <w:szCs w:val="24"/>
        </w:rPr>
        <w:t>Условия участия</w:t>
      </w:r>
    </w:p>
    <w:p w:rsidR="00E12CC8" w:rsidRPr="00E12CC8" w:rsidRDefault="00E12CC8" w:rsidP="00E12CC8">
      <w:pPr>
        <w:pStyle w:val="a3"/>
        <w:ind w:left="1571"/>
        <w:rPr>
          <w:rFonts w:ascii="Times New Roman" w:hAnsi="Times New Roman" w:cs="Times New Roman"/>
          <w:b/>
          <w:sz w:val="24"/>
          <w:szCs w:val="24"/>
        </w:rPr>
      </w:pPr>
    </w:p>
    <w:p w:rsidR="00E12CC8" w:rsidRPr="00E12CC8" w:rsidRDefault="00E12CC8" w:rsidP="00E12CC8">
      <w:pPr>
        <w:pStyle w:val="a3"/>
        <w:numPr>
          <w:ilvl w:val="1"/>
          <w:numId w:val="7"/>
        </w:numPr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E12CC8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Для участия в Игре необходимо в срок до </w:t>
      </w:r>
      <w:r w:rsidRPr="00E12CC8">
        <w:rPr>
          <w:rFonts w:ascii="Times New Roman" w:hAnsi="Times New Roman" w:cs="Times New Roman"/>
          <w:b/>
          <w:color w:val="FF0000"/>
          <w:sz w:val="24"/>
          <w:szCs w:val="24"/>
        </w:rPr>
        <w:t>до 24 января 2025 г</w:t>
      </w:r>
      <w:r w:rsidRPr="00E12CC8">
        <w:rPr>
          <w:rFonts w:ascii="Times New Roman" w:hAnsi="Times New Roman" w:cs="Times New Roman"/>
          <w:sz w:val="24"/>
          <w:szCs w:val="24"/>
        </w:rPr>
        <w:t xml:space="preserve">. </w:t>
      </w:r>
      <w:r w:rsidRPr="00E12CC8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направить предварительную заявку по форме согласно Приложению №1 к настоящему Положению в формате MicrosoftWord на электронный адрес МБУ ДО «ЦДО» </w:t>
      </w:r>
      <w:hyperlink r:id="rId9" w:tgtFrame="_blank" w:history="1">
        <w:r w:rsidRPr="00E12CC8">
          <w:rPr>
            <w:rStyle w:val="ab"/>
            <w:rFonts w:ascii="Times New Roman" w:hAnsi="Times New Roman" w:cs="Times New Roman"/>
            <w:sz w:val="24"/>
            <w:szCs w:val="24"/>
            <w:shd w:val="clear" w:color="auto" w:fill="FFFFFF"/>
          </w:rPr>
          <w:t>rzdokasimovrai@yandex.ru</w:t>
        </w:r>
      </w:hyperlink>
      <w:r w:rsidRPr="00E12CC8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  и подать заявку на программу </w:t>
      </w:r>
      <w:r w:rsidRPr="00E12CC8">
        <w:rPr>
          <w:rFonts w:ascii="Times New Roman" w:hAnsi="Times New Roman" w:cs="Times New Roman"/>
          <w:sz w:val="24"/>
          <w:szCs w:val="24"/>
        </w:rPr>
        <w:t>«Орлята-дошколята» в АИС «Навигатор дополнительного образования детей Рязанской области».</w:t>
      </w:r>
    </w:p>
    <w:p w:rsidR="00E12CC8" w:rsidRPr="00E12CC8" w:rsidRDefault="00E12CC8" w:rsidP="00E12CC8">
      <w:pPr>
        <w:pStyle w:val="a3"/>
        <w:numPr>
          <w:ilvl w:val="1"/>
          <w:numId w:val="7"/>
        </w:numPr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E12CC8">
        <w:rPr>
          <w:rFonts w:ascii="Times New Roman" w:hAnsi="Times New Roman" w:cs="Times New Roman"/>
          <w:sz w:val="24"/>
          <w:szCs w:val="24"/>
        </w:rPr>
        <w:t>Участникам Игры необходимо иметь при себе:</w:t>
      </w:r>
    </w:p>
    <w:p w:rsidR="00E12CC8" w:rsidRPr="00E12CC8" w:rsidRDefault="00E12CC8" w:rsidP="00E12CC8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2CC8">
        <w:rPr>
          <w:rFonts w:ascii="Times New Roman" w:hAnsi="Times New Roman" w:cs="Times New Roman"/>
          <w:sz w:val="24"/>
          <w:szCs w:val="24"/>
        </w:rPr>
        <w:t>теплую одежду для занятий на улице;</w:t>
      </w:r>
    </w:p>
    <w:p w:rsidR="00E12CC8" w:rsidRPr="00E12CC8" w:rsidRDefault="00E12CC8" w:rsidP="00E12CC8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2CC8">
        <w:rPr>
          <w:rFonts w:ascii="Times New Roman" w:hAnsi="Times New Roman" w:cs="Times New Roman"/>
          <w:sz w:val="24"/>
          <w:szCs w:val="24"/>
        </w:rPr>
        <w:t>сменную обувь;</w:t>
      </w:r>
    </w:p>
    <w:p w:rsidR="00E12CC8" w:rsidRPr="00E12CC8" w:rsidRDefault="00E12CC8" w:rsidP="00E12CC8">
      <w:pPr>
        <w:pStyle w:val="a3"/>
        <w:numPr>
          <w:ilvl w:val="1"/>
          <w:numId w:val="7"/>
        </w:numPr>
        <w:spacing w:after="0" w:line="240" w:lineRule="auto"/>
        <w:ind w:hanging="11"/>
        <w:rPr>
          <w:rFonts w:ascii="Times New Roman" w:hAnsi="Times New Roman" w:cs="Times New Roman"/>
          <w:sz w:val="24"/>
          <w:szCs w:val="24"/>
        </w:rPr>
      </w:pPr>
      <w:r w:rsidRPr="00E12CC8">
        <w:rPr>
          <w:rFonts w:ascii="Times New Roman" w:hAnsi="Times New Roman" w:cs="Times New Roman"/>
          <w:sz w:val="24"/>
          <w:szCs w:val="24"/>
        </w:rPr>
        <w:t>Игра проводится в январе - феврале 2025 года на базах дошкольных образовательных учреждений Касимовского муниципального округа согласно заявкам и графику проведения.</w:t>
      </w:r>
    </w:p>
    <w:p w:rsidR="00E12CC8" w:rsidRPr="00E12CC8" w:rsidRDefault="00E12CC8" w:rsidP="00E12C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12CC8" w:rsidRPr="00E12CC8" w:rsidRDefault="00E12CC8" w:rsidP="00E12CC8">
      <w:pPr>
        <w:pStyle w:val="a3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2CC8">
        <w:rPr>
          <w:rFonts w:ascii="Times New Roman" w:hAnsi="Times New Roman" w:cs="Times New Roman"/>
          <w:b/>
          <w:sz w:val="24"/>
          <w:szCs w:val="24"/>
        </w:rPr>
        <w:t xml:space="preserve">Содержание игры </w:t>
      </w:r>
    </w:p>
    <w:p w:rsidR="00E12CC8" w:rsidRPr="00E12CC8" w:rsidRDefault="00E12CC8" w:rsidP="00E12C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2CC8" w:rsidRPr="00E12CC8" w:rsidRDefault="00E12CC8" w:rsidP="00E12CC8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2CC8">
        <w:rPr>
          <w:rFonts w:ascii="Times New Roman" w:hAnsi="Times New Roman" w:cs="Times New Roman"/>
          <w:b/>
          <w:sz w:val="24"/>
          <w:szCs w:val="24"/>
        </w:rPr>
        <w:t>Задание «Строевая подготовка».</w:t>
      </w:r>
      <w:r w:rsidRPr="00E12CC8">
        <w:rPr>
          <w:rFonts w:ascii="Times New Roman" w:hAnsi="Times New Roman" w:cs="Times New Roman"/>
          <w:sz w:val="24"/>
          <w:szCs w:val="24"/>
        </w:rPr>
        <w:t xml:space="preserve"> </w:t>
      </w:r>
      <w:r w:rsidRPr="00E12CC8">
        <w:rPr>
          <w:rFonts w:ascii="Times New Roman" w:hAnsi="Times New Roman" w:cs="Times New Roman"/>
          <w:sz w:val="24"/>
          <w:szCs w:val="24"/>
        </w:rPr>
        <w:br/>
        <w:t>Каждая команда по очереди произносит свой девиз, после чего выполняет команды инструктора (направо, налево, кругом, на месте шагом марш, вперёд шагом марш, смирно).</w:t>
      </w:r>
    </w:p>
    <w:p w:rsidR="00E12CC8" w:rsidRPr="00E12CC8" w:rsidRDefault="00E12CC8" w:rsidP="00E12CC8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2CC8">
        <w:rPr>
          <w:rFonts w:ascii="Times New Roman" w:hAnsi="Times New Roman" w:cs="Times New Roman"/>
          <w:b/>
          <w:sz w:val="24"/>
          <w:szCs w:val="24"/>
        </w:rPr>
        <w:t xml:space="preserve"> Задание «Граница».</w:t>
      </w:r>
      <w:r w:rsidRPr="00E12CC8">
        <w:rPr>
          <w:rFonts w:ascii="Times New Roman" w:hAnsi="Times New Roman" w:cs="Times New Roman"/>
          <w:sz w:val="24"/>
          <w:szCs w:val="24"/>
        </w:rPr>
        <w:br/>
        <w:t>Для перехода границы каждый участник команды должен выполнить 10 приседаний.</w:t>
      </w:r>
    </w:p>
    <w:p w:rsidR="00E12CC8" w:rsidRPr="00E12CC8" w:rsidRDefault="00E12CC8" w:rsidP="00E12CC8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2CC8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</w:t>
      </w:r>
      <w:r w:rsidRPr="00E12CC8">
        <w:rPr>
          <w:rFonts w:ascii="Times New Roman" w:hAnsi="Times New Roman" w:cs="Times New Roman"/>
          <w:b/>
          <w:sz w:val="24"/>
          <w:szCs w:val="24"/>
        </w:rPr>
        <w:t>Задание «Меткий стрелок».</w:t>
      </w:r>
      <w:r w:rsidRPr="00E12CC8">
        <w:rPr>
          <w:rFonts w:ascii="Times New Roman" w:hAnsi="Times New Roman" w:cs="Times New Roman"/>
          <w:sz w:val="24"/>
          <w:szCs w:val="24"/>
        </w:rPr>
        <w:br/>
        <w:t>Попасть теннисным мячом в мишень (расстояние 3 – 5 метра). Побеждает та команда, у которой было больше всех попаданий.</w:t>
      </w:r>
    </w:p>
    <w:p w:rsidR="00E12CC8" w:rsidRPr="00E12CC8" w:rsidRDefault="00E12CC8" w:rsidP="00E12CC8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2CC8">
        <w:rPr>
          <w:rFonts w:ascii="Times New Roman" w:hAnsi="Times New Roman" w:cs="Times New Roman"/>
          <w:b/>
          <w:sz w:val="24"/>
          <w:szCs w:val="24"/>
        </w:rPr>
        <w:t>Задание «Военная почта».</w:t>
      </w:r>
      <w:r w:rsidRPr="00E12CC8">
        <w:rPr>
          <w:rFonts w:ascii="Times New Roman" w:hAnsi="Times New Roman" w:cs="Times New Roman"/>
          <w:sz w:val="24"/>
          <w:szCs w:val="24"/>
        </w:rPr>
        <w:br/>
        <w:t>Доставить пакет командиру, пробежав командную эстафету:</w:t>
      </w:r>
    </w:p>
    <w:p w:rsidR="00E12CC8" w:rsidRPr="00E12CC8" w:rsidRDefault="00E12CC8" w:rsidP="00E12CC8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E12CC8">
        <w:rPr>
          <w:rFonts w:ascii="Times New Roman" w:hAnsi="Times New Roman" w:cs="Times New Roman"/>
          <w:sz w:val="24"/>
          <w:szCs w:val="24"/>
        </w:rPr>
        <w:t>1) ходьба по «кочкам»;</w:t>
      </w:r>
    </w:p>
    <w:p w:rsidR="00E12CC8" w:rsidRPr="00E12CC8" w:rsidRDefault="00E12CC8" w:rsidP="00E12CC8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E12CC8">
        <w:rPr>
          <w:rFonts w:ascii="Times New Roman" w:hAnsi="Times New Roman" w:cs="Times New Roman"/>
          <w:sz w:val="24"/>
          <w:szCs w:val="24"/>
        </w:rPr>
        <w:t>2) прыжки на двух ногах с продвижением вперёд (из обруча в обруч);</w:t>
      </w:r>
    </w:p>
    <w:p w:rsidR="00E12CC8" w:rsidRPr="00E12CC8" w:rsidRDefault="00E12CC8" w:rsidP="00E12CC8">
      <w:pPr>
        <w:rPr>
          <w:rFonts w:ascii="Times New Roman" w:hAnsi="Times New Roman" w:cs="Times New Roman"/>
          <w:sz w:val="24"/>
          <w:szCs w:val="24"/>
        </w:rPr>
      </w:pPr>
      <w:r w:rsidRPr="00E12CC8">
        <w:rPr>
          <w:rFonts w:ascii="Times New Roman" w:hAnsi="Times New Roman" w:cs="Times New Roman"/>
          <w:sz w:val="24"/>
          <w:szCs w:val="24"/>
        </w:rPr>
        <w:t xml:space="preserve">     3) ходьба боком по канату;</w:t>
      </w:r>
    </w:p>
    <w:p w:rsidR="00E12CC8" w:rsidRPr="00E12CC8" w:rsidRDefault="00E12CC8" w:rsidP="00E12CC8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  <w:r w:rsidRPr="00E12CC8">
        <w:rPr>
          <w:rFonts w:ascii="Times New Roman" w:hAnsi="Times New Roman" w:cs="Times New Roman"/>
          <w:b/>
          <w:sz w:val="24"/>
          <w:szCs w:val="24"/>
        </w:rPr>
        <w:t>Задание «Минное поле».</w:t>
      </w:r>
      <w:r w:rsidRPr="00E12CC8">
        <w:rPr>
          <w:rFonts w:ascii="Times New Roman" w:hAnsi="Times New Roman" w:cs="Times New Roman"/>
          <w:sz w:val="24"/>
          <w:szCs w:val="24"/>
        </w:rPr>
        <w:br/>
        <w:t>Команды, используя металлоискатели, должны обнаружить и вытащить из снега как можно больше «мин» . Побеждает команда, нашедшая больше всех.</w:t>
      </w:r>
    </w:p>
    <w:p w:rsidR="00E12CC8" w:rsidRPr="00E12CC8" w:rsidRDefault="00E12CC8" w:rsidP="00E12CC8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12CC8">
        <w:rPr>
          <w:rFonts w:ascii="Times New Roman" w:hAnsi="Times New Roman" w:cs="Times New Roman"/>
          <w:b/>
          <w:sz w:val="24"/>
          <w:szCs w:val="24"/>
        </w:rPr>
        <w:t>Задание</w:t>
      </w:r>
      <w:r w:rsidRPr="00E12CC8">
        <w:rPr>
          <w:rFonts w:ascii="Times New Roman" w:hAnsi="Times New Roman" w:cs="Times New Roman"/>
          <w:sz w:val="24"/>
          <w:szCs w:val="24"/>
        </w:rPr>
        <w:t xml:space="preserve"> </w:t>
      </w:r>
      <w:r w:rsidRPr="00E12CC8">
        <w:rPr>
          <w:rFonts w:ascii="Times New Roman" w:hAnsi="Times New Roman" w:cs="Times New Roman"/>
          <w:b/>
          <w:sz w:val="24"/>
          <w:szCs w:val="24"/>
        </w:rPr>
        <w:t>«Линия фронта».</w:t>
      </w:r>
    </w:p>
    <w:p w:rsidR="00E12CC8" w:rsidRPr="00E12CC8" w:rsidRDefault="00E12CC8" w:rsidP="00E12CC8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E12CC8">
        <w:rPr>
          <w:rFonts w:ascii="Times New Roman" w:hAnsi="Times New Roman" w:cs="Times New Roman"/>
          <w:sz w:val="24"/>
          <w:szCs w:val="24"/>
        </w:rPr>
        <w:t>Команда должна поочерёдно проползти по-пластунски под натянутыми верёвками. Важно, чтобы при прохождении никто не задел верёвку.</w:t>
      </w:r>
    </w:p>
    <w:p w:rsidR="00E12CC8" w:rsidRPr="00E12CC8" w:rsidRDefault="00E12CC8" w:rsidP="00E12CC8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12CC8">
        <w:rPr>
          <w:rFonts w:ascii="Times New Roman" w:hAnsi="Times New Roman" w:cs="Times New Roman"/>
          <w:b/>
          <w:sz w:val="24"/>
          <w:szCs w:val="24"/>
        </w:rPr>
        <w:t>Задание «Связисты»</w:t>
      </w:r>
    </w:p>
    <w:p w:rsidR="00E12CC8" w:rsidRPr="00E12CC8" w:rsidRDefault="00E12CC8" w:rsidP="00E12CC8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E12CC8">
        <w:rPr>
          <w:rFonts w:ascii="Times New Roman" w:hAnsi="Times New Roman" w:cs="Times New Roman"/>
          <w:sz w:val="24"/>
          <w:szCs w:val="24"/>
        </w:rPr>
        <w:lastRenderedPageBreak/>
        <w:t>Командам предстоит восстановить повреждённую линию связи с фронтом. Необходимо обнаружить и устранить повреждения, соединив разорванные участки верёвки и развязав узлы.</w:t>
      </w:r>
    </w:p>
    <w:p w:rsidR="00E12CC8" w:rsidRPr="00E12CC8" w:rsidRDefault="00E12CC8" w:rsidP="00E12CC8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2CC8">
        <w:rPr>
          <w:rFonts w:ascii="Times New Roman" w:hAnsi="Times New Roman" w:cs="Times New Roman"/>
          <w:b/>
          <w:sz w:val="24"/>
          <w:szCs w:val="24"/>
        </w:rPr>
        <w:t>Задание «Медицинская помощь».</w:t>
      </w:r>
      <w:r w:rsidRPr="00E12CC8">
        <w:rPr>
          <w:rFonts w:ascii="Times New Roman" w:hAnsi="Times New Roman" w:cs="Times New Roman"/>
          <w:sz w:val="24"/>
          <w:szCs w:val="24"/>
        </w:rPr>
        <w:br/>
        <w:t>Командам необходимо собрать коробку с предметами первой медицинской помощи. Среди них будут лежать также предметы, не относящиеся к медицине. Задача участников команд – как можно быстрее отобрать все медицинские принадлежности ( например, зелёнку, бинт, пластырь и т.д). Побеждает команда, которая соберёт наибольшое количество верных предметов.</w:t>
      </w:r>
    </w:p>
    <w:p w:rsidR="00E12CC8" w:rsidRPr="00E12CC8" w:rsidRDefault="00E12CC8" w:rsidP="00E12CC8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2CC8">
        <w:rPr>
          <w:rFonts w:ascii="Times New Roman" w:hAnsi="Times New Roman" w:cs="Times New Roman"/>
          <w:b/>
          <w:sz w:val="24"/>
          <w:szCs w:val="24"/>
        </w:rPr>
        <w:t>Задание «Солдатская кухня»</w:t>
      </w:r>
    </w:p>
    <w:p w:rsidR="00E12CC8" w:rsidRPr="00E12CC8" w:rsidRDefault="00E12CC8" w:rsidP="00E12CC8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E12CC8">
        <w:rPr>
          <w:rFonts w:ascii="Times New Roman" w:hAnsi="Times New Roman" w:cs="Times New Roman"/>
          <w:sz w:val="24"/>
          <w:szCs w:val="24"/>
        </w:rPr>
        <w:t xml:space="preserve">Прием пищи на улице у костра или в помещении. В зависимости от погодных условий. </w:t>
      </w:r>
    </w:p>
    <w:p w:rsidR="00E12CC8" w:rsidRPr="00E12CC8" w:rsidRDefault="00E12CC8" w:rsidP="00E12CC8">
      <w:pPr>
        <w:rPr>
          <w:rFonts w:ascii="Times New Roman" w:hAnsi="Times New Roman" w:cs="Times New Roman"/>
          <w:sz w:val="24"/>
          <w:szCs w:val="24"/>
        </w:rPr>
      </w:pPr>
    </w:p>
    <w:p w:rsidR="00E12CC8" w:rsidRPr="00E12CC8" w:rsidRDefault="00E12CC8" w:rsidP="00E12CC8">
      <w:pPr>
        <w:pStyle w:val="a3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2CC8">
        <w:rPr>
          <w:rFonts w:ascii="Times New Roman" w:hAnsi="Times New Roman" w:cs="Times New Roman"/>
          <w:b/>
          <w:bCs/>
          <w:sz w:val="24"/>
          <w:szCs w:val="24"/>
        </w:rPr>
        <w:t>Подготовительный момент.</w:t>
      </w:r>
    </w:p>
    <w:p w:rsidR="00E12CC8" w:rsidRPr="00E12CC8" w:rsidRDefault="00E12CC8" w:rsidP="00E12CC8">
      <w:pPr>
        <w:ind w:firstLine="273"/>
        <w:rPr>
          <w:rFonts w:ascii="Times New Roman" w:hAnsi="Times New Roman" w:cs="Times New Roman"/>
          <w:bCs/>
          <w:sz w:val="24"/>
          <w:szCs w:val="24"/>
        </w:rPr>
      </w:pPr>
    </w:p>
    <w:p w:rsidR="00E12CC8" w:rsidRPr="00E12CC8" w:rsidRDefault="00E12CC8" w:rsidP="00E12CC8">
      <w:pPr>
        <w:ind w:firstLine="273"/>
        <w:rPr>
          <w:rFonts w:ascii="Times New Roman" w:hAnsi="Times New Roman" w:cs="Times New Roman"/>
          <w:bCs/>
          <w:sz w:val="24"/>
          <w:szCs w:val="24"/>
        </w:rPr>
      </w:pPr>
      <w:r w:rsidRPr="00E12CC8">
        <w:rPr>
          <w:rFonts w:ascii="Times New Roman" w:hAnsi="Times New Roman" w:cs="Times New Roman"/>
          <w:bCs/>
          <w:sz w:val="24"/>
          <w:szCs w:val="24"/>
        </w:rPr>
        <w:t>Воспитателям дошкольных образовательных учреждений необходимо подготовить детей для проведения Игры.</w:t>
      </w:r>
    </w:p>
    <w:p w:rsidR="00E12CC8" w:rsidRPr="00E12CC8" w:rsidRDefault="00E12CC8" w:rsidP="00E12CC8">
      <w:pPr>
        <w:pStyle w:val="a3"/>
        <w:numPr>
          <w:ilvl w:val="1"/>
          <w:numId w:val="7"/>
        </w:numPr>
        <w:spacing w:after="0" w:line="240" w:lineRule="auto"/>
        <w:ind w:left="993"/>
        <w:rPr>
          <w:rFonts w:ascii="Times New Roman" w:hAnsi="Times New Roman" w:cs="Times New Roman"/>
          <w:bCs/>
          <w:sz w:val="24"/>
          <w:szCs w:val="24"/>
        </w:rPr>
      </w:pPr>
      <w:r w:rsidRPr="00E12CC8">
        <w:rPr>
          <w:rFonts w:ascii="Times New Roman" w:hAnsi="Times New Roman" w:cs="Times New Roman"/>
          <w:bCs/>
          <w:sz w:val="24"/>
          <w:szCs w:val="24"/>
        </w:rPr>
        <w:t>Провести занятие, посвящённое Году защитника Отечества.</w:t>
      </w:r>
    </w:p>
    <w:p w:rsidR="00E12CC8" w:rsidRPr="00E12CC8" w:rsidRDefault="00E12CC8" w:rsidP="00E12CC8">
      <w:pPr>
        <w:pStyle w:val="a3"/>
        <w:numPr>
          <w:ilvl w:val="1"/>
          <w:numId w:val="7"/>
        </w:numPr>
        <w:spacing w:after="0" w:line="240" w:lineRule="auto"/>
        <w:ind w:left="993"/>
        <w:rPr>
          <w:rFonts w:ascii="Times New Roman" w:hAnsi="Times New Roman" w:cs="Times New Roman"/>
          <w:bCs/>
          <w:sz w:val="24"/>
          <w:szCs w:val="24"/>
        </w:rPr>
      </w:pPr>
      <w:r w:rsidRPr="00E12CC8">
        <w:rPr>
          <w:rFonts w:ascii="Times New Roman" w:hAnsi="Times New Roman" w:cs="Times New Roman"/>
          <w:bCs/>
          <w:sz w:val="24"/>
          <w:szCs w:val="24"/>
        </w:rPr>
        <w:t xml:space="preserve">Освоить начальную строевую подготовку </w:t>
      </w:r>
      <w:r w:rsidRPr="00E12CC8">
        <w:rPr>
          <w:rFonts w:ascii="Times New Roman" w:hAnsi="Times New Roman" w:cs="Times New Roman"/>
          <w:sz w:val="24"/>
          <w:szCs w:val="24"/>
        </w:rPr>
        <w:t>(направо, налево, кругом, на месте шагом марш, вперёд шагом марш, смирно).</w:t>
      </w:r>
    </w:p>
    <w:p w:rsidR="00E12CC8" w:rsidRPr="00E12CC8" w:rsidRDefault="00E12CC8" w:rsidP="00E12CC8">
      <w:pPr>
        <w:pStyle w:val="a3"/>
        <w:numPr>
          <w:ilvl w:val="1"/>
          <w:numId w:val="7"/>
        </w:numPr>
        <w:spacing w:after="0" w:line="240" w:lineRule="auto"/>
        <w:ind w:left="993"/>
        <w:rPr>
          <w:rFonts w:ascii="Times New Roman" w:hAnsi="Times New Roman" w:cs="Times New Roman"/>
          <w:bCs/>
          <w:sz w:val="24"/>
          <w:szCs w:val="24"/>
        </w:rPr>
      </w:pPr>
      <w:r w:rsidRPr="00E12CC8">
        <w:rPr>
          <w:rFonts w:ascii="Times New Roman" w:hAnsi="Times New Roman" w:cs="Times New Roman"/>
          <w:sz w:val="24"/>
          <w:szCs w:val="24"/>
        </w:rPr>
        <w:t>Придумать название команды, эмблему, девиз по названию команды( моряки, пограничники и т.д.).</w:t>
      </w:r>
    </w:p>
    <w:p w:rsidR="00E12CC8" w:rsidRPr="00E12CC8" w:rsidRDefault="00E12CC8" w:rsidP="00E12CC8">
      <w:pPr>
        <w:pStyle w:val="a3"/>
        <w:ind w:left="993"/>
        <w:rPr>
          <w:rFonts w:ascii="Times New Roman" w:hAnsi="Times New Roman" w:cs="Times New Roman"/>
          <w:bCs/>
          <w:sz w:val="24"/>
          <w:szCs w:val="24"/>
        </w:rPr>
      </w:pPr>
    </w:p>
    <w:p w:rsidR="00E12CC8" w:rsidRPr="00E12CC8" w:rsidRDefault="00E12CC8" w:rsidP="00E12CC8">
      <w:pPr>
        <w:pStyle w:val="a3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2CC8">
        <w:rPr>
          <w:rFonts w:ascii="Times New Roman" w:hAnsi="Times New Roman" w:cs="Times New Roman"/>
          <w:b/>
          <w:bCs/>
          <w:sz w:val="24"/>
          <w:szCs w:val="24"/>
        </w:rPr>
        <w:t>Финансирование.</w:t>
      </w:r>
    </w:p>
    <w:p w:rsidR="00E12CC8" w:rsidRPr="00E12CC8" w:rsidRDefault="00E12CC8" w:rsidP="00E12CC8">
      <w:pPr>
        <w:pStyle w:val="a3"/>
        <w:ind w:left="1571"/>
        <w:rPr>
          <w:rFonts w:ascii="Times New Roman" w:hAnsi="Times New Roman" w:cs="Times New Roman"/>
          <w:b/>
          <w:bCs/>
          <w:sz w:val="24"/>
          <w:szCs w:val="24"/>
        </w:rPr>
      </w:pPr>
    </w:p>
    <w:p w:rsidR="00E12CC8" w:rsidRPr="00E12CC8" w:rsidRDefault="00E12CC8" w:rsidP="00E12CC8">
      <w:pPr>
        <w:pStyle w:val="a3"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2CC8">
        <w:rPr>
          <w:rFonts w:ascii="Times New Roman" w:hAnsi="Times New Roman" w:cs="Times New Roman"/>
          <w:sz w:val="24"/>
          <w:szCs w:val="24"/>
        </w:rPr>
        <w:t>Расходы, связанные с организацией и проведением Игры несет Муниципальное бюджетное учреждение дополнительного образования «Центр дополнительного образования» Касимовского муниципального округа.</w:t>
      </w:r>
    </w:p>
    <w:p w:rsidR="00E12CC8" w:rsidRPr="00E12CC8" w:rsidRDefault="00E12CC8" w:rsidP="00E12CC8">
      <w:pPr>
        <w:pStyle w:val="a3"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2CC8">
        <w:rPr>
          <w:rFonts w:ascii="Times New Roman" w:hAnsi="Times New Roman" w:cs="Times New Roman"/>
          <w:sz w:val="24"/>
          <w:szCs w:val="24"/>
        </w:rPr>
        <w:t xml:space="preserve">Питание детей за счет принимающей организации. </w:t>
      </w:r>
    </w:p>
    <w:p w:rsidR="00E12CC8" w:rsidRPr="00E12CC8" w:rsidRDefault="00E12CC8" w:rsidP="00E12C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2CC8" w:rsidRPr="00E12CC8" w:rsidRDefault="00E12CC8" w:rsidP="00E12C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2CC8" w:rsidRPr="00E12CC8" w:rsidRDefault="00E12CC8" w:rsidP="00E12C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2CC8" w:rsidRPr="00E12CC8" w:rsidRDefault="00E12CC8" w:rsidP="00E12CC8">
      <w:pPr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12CC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Телефоны для справок:</w:t>
      </w:r>
    </w:p>
    <w:p w:rsidR="00E12CC8" w:rsidRPr="00E12CC8" w:rsidRDefault="00E12CC8" w:rsidP="00E12CC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CC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Педагог-организатор</w:t>
      </w:r>
    </w:p>
    <w:p w:rsidR="00E12CC8" w:rsidRPr="00E12CC8" w:rsidRDefault="00E12CC8" w:rsidP="00E12CC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C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Илья Сергеевич Кутузов </w:t>
      </w:r>
      <w:r w:rsidRPr="00E12CC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8-996-910-76-88</w:t>
      </w:r>
      <w:r w:rsidRPr="00E12CC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12CC8" w:rsidRPr="00E12CC8" w:rsidRDefault="00E12CC8" w:rsidP="00E12CC8">
      <w:pPr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12CC8">
        <w:rPr>
          <w:rFonts w:ascii="Times New Roman" w:hAnsi="Times New Roman" w:cs="Times New Roman"/>
          <w:sz w:val="24"/>
          <w:szCs w:val="24"/>
        </w:rPr>
        <w:t>МБУ ДО «ЦДО»</w:t>
      </w:r>
      <w:r w:rsidRPr="00E12CC8">
        <w:rPr>
          <w:rFonts w:ascii="Times New Roman" w:hAnsi="Times New Roman" w:cs="Times New Roman"/>
          <w:sz w:val="24"/>
          <w:szCs w:val="24"/>
        </w:rPr>
        <w:br/>
      </w:r>
      <w:r w:rsidRPr="00E12CC8">
        <w:rPr>
          <w:rFonts w:ascii="Times New Roman" w:hAnsi="Times New Roman" w:cs="Times New Roman"/>
          <w:i/>
          <w:sz w:val="24"/>
          <w:szCs w:val="24"/>
        </w:rPr>
        <w:t>46-1-30</w:t>
      </w:r>
    </w:p>
    <w:p w:rsidR="00E12CC8" w:rsidRPr="00E12CC8" w:rsidRDefault="00E12CC8" w:rsidP="00E12CC8">
      <w:pPr>
        <w:rPr>
          <w:rFonts w:ascii="Times New Roman" w:hAnsi="Times New Roman" w:cs="Times New Roman"/>
          <w:sz w:val="24"/>
          <w:szCs w:val="24"/>
        </w:rPr>
      </w:pPr>
    </w:p>
    <w:p w:rsidR="00E12CC8" w:rsidRPr="00E12CC8" w:rsidRDefault="00E12CC8" w:rsidP="00E12CC8">
      <w:pPr>
        <w:rPr>
          <w:rFonts w:ascii="Times New Roman" w:hAnsi="Times New Roman" w:cs="Times New Roman"/>
          <w:sz w:val="24"/>
          <w:szCs w:val="24"/>
        </w:rPr>
      </w:pPr>
    </w:p>
    <w:p w:rsidR="00E12CC8" w:rsidRPr="00E12CC8" w:rsidRDefault="00E12CC8" w:rsidP="00E12CC8">
      <w:pPr>
        <w:rPr>
          <w:rFonts w:ascii="Times New Roman" w:hAnsi="Times New Roman" w:cs="Times New Roman"/>
          <w:sz w:val="24"/>
          <w:szCs w:val="24"/>
        </w:rPr>
      </w:pPr>
    </w:p>
    <w:p w:rsidR="00E12CC8" w:rsidRPr="00E12CC8" w:rsidRDefault="00E12CC8" w:rsidP="00E12CC8">
      <w:pPr>
        <w:rPr>
          <w:rFonts w:ascii="Times New Roman" w:hAnsi="Times New Roman" w:cs="Times New Roman"/>
          <w:sz w:val="24"/>
          <w:szCs w:val="24"/>
        </w:rPr>
      </w:pPr>
    </w:p>
    <w:p w:rsidR="00965694" w:rsidRPr="00965694" w:rsidRDefault="00965694" w:rsidP="00965694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656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 № 2</w:t>
      </w:r>
    </w:p>
    <w:p w:rsidR="00965694" w:rsidRDefault="00965694" w:rsidP="0096569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5694" w:rsidRDefault="00965694" w:rsidP="0096569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Сценарий</w:t>
      </w:r>
    </w:p>
    <w:p w:rsidR="00965694" w:rsidRDefault="00965694" w:rsidP="0096569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воен</w:t>
      </w:r>
      <w:r w:rsidR="001B03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изированной игры «Зарничка -2025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</w:p>
    <w:p w:rsidR="00965694" w:rsidRDefault="00965694" w:rsidP="0096569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детей дошкольных образовательных учреждений</w:t>
      </w:r>
    </w:p>
    <w:p w:rsidR="00965694" w:rsidRPr="00CD2DC2" w:rsidRDefault="00965694" w:rsidP="0096569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5694" w:rsidRPr="00CD2DC2" w:rsidRDefault="00965694" w:rsidP="00965694">
      <w:pPr>
        <w:spacing w:after="15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D2D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игры:</w:t>
      </w:r>
    </w:p>
    <w:p w:rsidR="00965694" w:rsidRPr="00CD2DC2" w:rsidRDefault="00965694" w:rsidP="00965694">
      <w:pPr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D2DC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Главнокомандующий: </w:t>
      </w:r>
      <w:r w:rsidRPr="00CD2DC2">
        <w:rPr>
          <w:rFonts w:ascii="Times New Roman" w:hAnsi="Times New Roman" w:cs="Times New Roman"/>
          <w:sz w:val="24"/>
          <w:szCs w:val="24"/>
          <w:lang w:eastAsia="ru-RU"/>
        </w:rPr>
        <w:t>Здравствуйте ребята! Наше сегодняшнее мероприятие посвящается празднику 23 февраля. Девиз нашего мероприятия: «Чтобы Родине служить надо сильным, смелым быть!» Сегодня, как и в былые времена ,наша Российская армия славится своими воинами. У нее славное прошлое и надеемся достойное будущее .А будущее нашей страны –это сегодняшние мальчики и девочки ,такие как вы. Давайте посмотрим видеоролик посвященный защитникам отечества.</w:t>
      </w:r>
    </w:p>
    <w:p w:rsidR="00965694" w:rsidRPr="00CD2DC2" w:rsidRDefault="00965694" w:rsidP="00965694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  <w:r w:rsidRPr="00CD2DC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После просмотра звучит солдатский марш, дети старших и подготовительных групп под руководством командиров отрядов собираются на площадке, выстраиваются по периметру.</w:t>
      </w:r>
    </w:p>
    <w:p w:rsidR="00965694" w:rsidRDefault="00965694" w:rsidP="00965694">
      <w:pPr>
        <w:pStyle w:val="a6"/>
        <w:ind w:firstLine="708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CD2DC2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Главнокомандующий:</w:t>
      </w:r>
      <w:r w:rsidRPr="00CD2DC2">
        <w:rPr>
          <w:rFonts w:ascii="Times New Roman" w:hAnsi="Times New Roman" w:cs="Times New Roman"/>
          <w:sz w:val="24"/>
          <w:szCs w:val="24"/>
          <w:lang w:eastAsia="ru-RU"/>
        </w:rPr>
        <w:t> Здравие желаю, юнармейцы!</w:t>
      </w:r>
      <w:r w:rsidRPr="00CD2DC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CD2DC2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Дети: </w:t>
      </w:r>
      <w:r w:rsidRPr="00CD2DC2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Здравствуйте.</w:t>
      </w:r>
      <w:r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965694" w:rsidRPr="00CD2DC2" w:rsidRDefault="00965694" w:rsidP="00965694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CD2DC2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Главнокомандующий:</w:t>
      </w:r>
      <w:r w:rsidRPr="00CD2DC2">
        <w:rPr>
          <w:rFonts w:ascii="Times New Roman" w:hAnsi="Times New Roman" w:cs="Times New Roman"/>
          <w:sz w:val="24"/>
          <w:szCs w:val="24"/>
          <w:lang w:eastAsia="ru-RU"/>
        </w:rPr>
        <w:t xml:space="preserve"> Сегодня мы проводим военно–патриотическую игру «Зарничка», посвященную Дню защитника отечества, в связи с этим разрешите объявить в детском саду военное положение, считать детский сад военным гарнизоном, а детей – юнармейцами, в генеральном штабе произошло чрезвычайное происшествие: из сейфа были похищены очень важные документы. Ваша задача заключается в том, чтобы найти документы и доставить их в штаб. Это задание очень сложное, вам нужно будет преодолеть много препятствий. За успешное преодоление препятствий каждый отряд будет награжден. </w:t>
      </w:r>
      <w:r w:rsidRPr="00CD2DC2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Вам потребуется мужество, отвага, смелость, решительность для достижения цели. </w:t>
      </w:r>
    </w:p>
    <w:p w:rsidR="00965694" w:rsidRPr="00CD2DC2" w:rsidRDefault="00965694" w:rsidP="00965694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CD2DC2">
        <w:rPr>
          <w:rFonts w:ascii="Times New Roman" w:hAnsi="Times New Roman" w:cs="Times New Roman"/>
          <w:sz w:val="24"/>
          <w:szCs w:val="24"/>
          <w:lang w:eastAsia="ru-RU"/>
        </w:rPr>
        <w:t>Товарищи юнармейцы, к выполнению боевого задания готовы?</w:t>
      </w:r>
      <w:r w:rsidRPr="00CD2DC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CD2DC2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Дети:</w:t>
      </w:r>
      <w:r w:rsidRPr="00CD2DC2">
        <w:rPr>
          <w:rFonts w:ascii="Times New Roman" w:hAnsi="Times New Roman" w:cs="Times New Roman"/>
          <w:sz w:val="24"/>
          <w:szCs w:val="24"/>
          <w:lang w:eastAsia="ru-RU"/>
        </w:rPr>
        <w:t xml:space="preserve"> Готовы</w:t>
      </w:r>
      <w:r w:rsidRPr="00CD2DC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CD2DC2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Главнокомандующий:</w:t>
      </w:r>
      <w:r w:rsidRPr="00CD2DC2">
        <w:rPr>
          <w:rFonts w:ascii="Times New Roman" w:hAnsi="Times New Roman" w:cs="Times New Roman"/>
          <w:sz w:val="24"/>
          <w:szCs w:val="24"/>
          <w:lang w:eastAsia="ru-RU"/>
        </w:rPr>
        <w:t xml:space="preserve"> Командирам представить свои отряды.</w:t>
      </w:r>
    </w:p>
    <w:p w:rsidR="00965694" w:rsidRDefault="00965694" w:rsidP="0096569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DC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Отряды представляются громко и хором ,произнося название команды и девиз</w:t>
      </w:r>
      <w:r w:rsidRPr="00CD2DC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Pr="00CD2DC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Командир отряда 1:</w:t>
      </w:r>
      <w:r w:rsidRPr="00CD2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65694" w:rsidRPr="00CD2DC2" w:rsidRDefault="00965694" w:rsidP="0096569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D2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 отряд «……». </w:t>
      </w:r>
    </w:p>
    <w:p w:rsidR="00965694" w:rsidRPr="00CD2DC2" w:rsidRDefault="00965694" w:rsidP="0096569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D2DC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 девиз (участники отряда называют хором):</w:t>
      </w:r>
    </w:p>
    <w:p w:rsidR="00965694" w:rsidRDefault="00965694" w:rsidP="0096569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Pr="00CD2DC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Командир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D2DC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отряда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D2DC2">
        <w:rPr>
          <w:rFonts w:ascii="Times New Roman" w:eastAsia="Times New Roman" w:hAnsi="Times New Roman" w:cs="Times New Roman"/>
          <w:sz w:val="24"/>
          <w:szCs w:val="24"/>
          <w:lang w:eastAsia="ru-RU"/>
        </w:rPr>
        <w:t>И.Ф</w:t>
      </w:r>
      <w:r w:rsidRPr="00CD2D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D2DC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Командир отряда 2:</w:t>
      </w:r>
      <w:r w:rsidRPr="00CD2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65694" w:rsidRPr="00CD2DC2" w:rsidRDefault="00965694" w:rsidP="0096569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D2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 отряд «…….». </w:t>
      </w:r>
    </w:p>
    <w:p w:rsidR="00965694" w:rsidRPr="00CD2DC2" w:rsidRDefault="00965694" w:rsidP="0096569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D2DC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 девиз (участники отряда называют хором):</w:t>
      </w:r>
    </w:p>
    <w:p w:rsidR="00965694" w:rsidRPr="00CD2DC2" w:rsidRDefault="00965694" w:rsidP="0096569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D2DC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Командир отряда И.Ф</w:t>
      </w:r>
    </w:p>
    <w:p w:rsidR="00965694" w:rsidRPr="00CD2DC2" w:rsidRDefault="00965694" w:rsidP="00965694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D2DC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После сдачи рапорта, юнармейцы одеваются и выходят на улицу для игры «Зарничка»</w:t>
      </w:r>
    </w:p>
    <w:p w:rsidR="00965694" w:rsidRPr="00CD2DC2" w:rsidRDefault="00965694" w:rsidP="0096569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D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Главнокомандующий: </w:t>
      </w:r>
      <w:r w:rsidRPr="00CD2DC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Отряды , равняйсь ,смирно!</w:t>
      </w:r>
    </w:p>
    <w:p w:rsidR="00965694" w:rsidRPr="00CD2DC2" w:rsidRDefault="00965694" w:rsidP="0096569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D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Главнокомандующий</w:t>
      </w:r>
      <w:r w:rsidRPr="00CD2DC2">
        <w:rPr>
          <w:rFonts w:ascii="Times New Roman" w:eastAsia="Times New Roman" w:hAnsi="Times New Roman" w:cs="Times New Roman"/>
          <w:sz w:val="24"/>
          <w:szCs w:val="24"/>
          <w:lang w:eastAsia="ru-RU"/>
        </w:rPr>
        <w:t>: Для выполнения заданий вам необходимо пользоваться маршрутными листами. На каждом этапе выполнения задания командиры отряда получают конверты ,которые нужно доставить в главный штаб .В штабе все конверты вскрывают и собирают карту ,где указано место нахождения ценного трофея</w:t>
      </w:r>
    </w:p>
    <w:p w:rsidR="00965694" w:rsidRPr="00CD2DC2" w:rsidRDefault="00965694" w:rsidP="0096569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DC2">
        <w:rPr>
          <w:rFonts w:ascii="Times New Roman" w:eastAsia="Times New Roman" w:hAnsi="Times New Roman" w:cs="Times New Roman"/>
          <w:sz w:val="24"/>
          <w:szCs w:val="24"/>
          <w:lang w:eastAsia="ru-RU"/>
        </w:rPr>
        <w:t>.Полученный трофей капитану команды необходимо сдать главнокомандующему . Задание понятно?</w:t>
      </w:r>
    </w:p>
    <w:p w:rsidR="00965694" w:rsidRPr="00CD2DC2" w:rsidRDefault="00965694" w:rsidP="00965694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D2D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CD2DC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Поднятие флага</w:t>
      </w:r>
    </w:p>
    <w:p w:rsidR="00965694" w:rsidRPr="00CD2DC2" w:rsidRDefault="00965694" w:rsidP="00965694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65694" w:rsidRPr="00CD2DC2" w:rsidRDefault="00965694" w:rsidP="0096569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DC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Командирам команд получить план маршрута.</w:t>
      </w:r>
    </w:p>
    <w:p w:rsidR="00965694" w:rsidRPr="00CD2DC2" w:rsidRDefault="00965694" w:rsidP="00965694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D2DC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Командиры подходят к Главнокомандующему,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D2DC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берут маршрутные листы.</w:t>
      </w:r>
    </w:p>
    <w:p w:rsidR="00965694" w:rsidRPr="00CD2DC2" w:rsidRDefault="00965694" w:rsidP="0096569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D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Командир</w:t>
      </w:r>
      <w:r w:rsidRPr="00CD2DC2">
        <w:rPr>
          <w:rFonts w:ascii="Times New Roman" w:eastAsia="Times New Roman" w:hAnsi="Times New Roman" w:cs="Times New Roman"/>
          <w:sz w:val="24"/>
          <w:szCs w:val="24"/>
          <w:lang w:eastAsia="ru-RU"/>
        </w:rPr>
        <w:t>: Товарищ,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2DC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Главнокомандующий,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2DC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отряд «…» к выполнению задания готов.</w:t>
      </w:r>
    </w:p>
    <w:p w:rsidR="00965694" w:rsidRPr="00CD2DC2" w:rsidRDefault="00965694" w:rsidP="0096569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D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Главнокомандующий</w:t>
      </w:r>
      <w:r w:rsidRPr="00CD2DC2">
        <w:rPr>
          <w:rFonts w:ascii="Times New Roman" w:eastAsia="Times New Roman" w:hAnsi="Times New Roman" w:cs="Times New Roman"/>
          <w:sz w:val="24"/>
          <w:szCs w:val="24"/>
          <w:lang w:eastAsia="ru-RU"/>
        </w:rPr>
        <w:t>: К выполнению задания приступить!</w:t>
      </w:r>
    </w:p>
    <w:p w:rsidR="00965694" w:rsidRPr="00CD2DC2" w:rsidRDefault="00965694" w:rsidP="00965694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D2DC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Отряды знакомятся с маршрутными листами, определяют место откуда нужно начать выполнение задания.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D2DC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 общему сигналу- свистку отряды начинают свой маршрут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</w:t>
      </w:r>
      <w:r w:rsidRPr="00CD2DC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выполняя поочередно одно задание за другим .</w:t>
      </w:r>
    </w:p>
    <w:p w:rsidR="00965694" w:rsidRPr="00CD2DC2" w:rsidRDefault="00965694" w:rsidP="00965694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D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Главнокомандующий:</w:t>
      </w:r>
      <w:r w:rsidRPr="00CD2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Отряды, равняйсь, смирно!  Товарищи бойцы! Вы отлично справились с моим заданием. Все документы доставлены в штаб.  Хочу выразить вам свою благодарность за участие в сегодняшней игре и наградить вас за мужество, отвагу, смелость и решительность. Командирам отрядов получить награды для своего отряда. </w:t>
      </w:r>
    </w:p>
    <w:p w:rsidR="00965694" w:rsidRPr="00CD2DC2" w:rsidRDefault="00965694" w:rsidP="00965694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D2DC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Далее следует награждение команд и военно- полевая кухня возле костра.</w:t>
      </w:r>
    </w:p>
    <w:p w:rsidR="00965694" w:rsidRPr="00CD2DC2" w:rsidRDefault="00965694" w:rsidP="0096569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65694" w:rsidRDefault="00965694" w:rsidP="00965694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CD2D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65694" w:rsidRDefault="00965694" w:rsidP="00965694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65694" w:rsidRDefault="00965694" w:rsidP="00965694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65694" w:rsidRDefault="00965694" w:rsidP="00965694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65694" w:rsidRDefault="00965694" w:rsidP="00965694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65694" w:rsidRDefault="00965694" w:rsidP="00965694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65694" w:rsidRDefault="00965694" w:rsidP="00965694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65694" w:rsidRDefault="00965694" w:rsidP="00965694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65694" w:rsidRDefault="00965694" w:rsidP="00965694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65694" w:rsidRDefault="00965694" w:rsidP="00965694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65694" w:rsidRDefault="00965694" w:rsidP="00965694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65694" w:rsidRDefault="00965694" w:rsidP="00965694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65694" w:rsidRDefault="00965694" w:rsidP="00965694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65694" w:rsidRDefault="00965694" w:rsidP="00965694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65694" w:rsidRDefault="00965694" w:rsidP="00965694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65694" w:rsidRDefault="00965694" w:rsidP="00965694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65694" w:rsidRDefault="00965694" w:rsidP="00965694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65694" w:rsidRDefault="00965694" w:rsidP="00965694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65694" w:rsidRDefault="00965694" w:rsidP="00965694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65694" w:rsidRPr="00CD2DC2" w:rsidRDefault="00965694" w:rsidP="00965694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65694" w:rsidRDefault="00965694" w:rsidP="00BB626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</w:pPr>
    </w:p>
    <w:p w:rsidR="00965694" w:rsidRDefault="00965694" w:rsidP="00BB626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</w:pPr>
    </w:p>
    <w:p w:rsidR="00965694" w:rsidRDefault="00965694" w:rsidP="00BB626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</w:pPr>
    </w:p>
    <w:p w:rsidR="00965694" w:rsidRDefault="00965694" w:rsidP="00BB626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</w:pPr>
    </w:p>
    <w:p w:rsidR="00965694" w:rsidRDefault="00965694" w:rsidP="00965694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</w:pPr>
    </w:p>
    <w:p w:rsidR="00E12CC8" w:rsidRDefault="00E12CC8" w:rsidP="00965694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</w:pPr>
    </w:p>
    <w:p w:rsidR="00E12CC8" w:rsidRDefault="00E12CC8" w:rsidP="00965694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</w:pPr>
    </w:p>
    <w:p w:rsidR="00BB626A" w:rsidRDefault="00BB626A" w:rsidP="00965694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</w:pPr>
      <w:r w:rsidRPr="00BB626A"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  <w:lastRenderedPageBreak/>
        <w:t xml:space="preserve">Приложение № </w:t>
      </w:r>
      <w:r w:rsidR="00965694"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  <w:t>3</w:t>
      </w:r>
    </w:p>
    <w:p w:rsidR="00965694" w:rsidRDefault="00965694" w:rsidP="00965694">
      <w:pPr>
        <w:suppressAutoHyphens/>
        <w:autoSpaceDN w:val="0"/>
        <w:spacing w:after="0" w:line="240" w:lineRule="auto"/>
        <w:jc w:val="right"/>
        <w:textAlignment w:val="baseline"/>
        <w:rPr>
          <w:rFonts w:ascii="Liberation Serif" w:eastAsia="SimSun" w:hAnsi="Liberation Serif" w:cs="Mangal" w:hint="eastAsia"/>
          <w:kern w:val="3"/>
          <w:sz w:val="24"/>
          <w:szCs w:val="24"/>
          <w:lang w:eastAsia="zh-CN" w:bidi="hi-IN"/>
        </w:rPr>
      </w:pPr>
    </w:p>
    <w:p w:rsidR="00965694" w:rsidRPr="00965694" w:rsidRDefault="00965694" w:rsidP="00965694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SimSun" w:hAnsi="Liberation Serif" w:cs="Mangal" w:hint="eastAsia"/>
          <w:b/>
          <w:kern w:val="3"/>
          <w:sz w:val="24"/>
          <w:szCs w:val="24"/>
          <w:lang w:eastAsia="zh-CN" w:bidi="hi-IN"/>
        </w:rPr>
      </w:pPr>
      <w:r w:rsidRPr="00965694">
        <w:rPr>
          <w:rFonts w:ascii="Liberation Serif" w:eastAsia="SimSun" w:hAnsi="Liberation Serif" w:cs="Mangal"/>
          <w:b/>
          <w:kern w:val="3"/>
          <w:sz w:val="24"/>
          <w:szCs w:val="24"/>
          <w:lang w:eastAsia="zh-CN" w:bidi="hi-IN"/>
        </w:rPr>
        <w:t>Критерии оценки</w:t>
      </w:r>
    </w:p>
    <w:p w:rsidR="00BB626A" w:rsidRPr="00BB626A" w:rsidRDefault="00BB626A" w:rsidP="00BB626A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SimSun" w:hAnsi="Liberation Serif" w:cs="Mangal" w:hint="eastAsia"/>
          <w:kern w:val="3"/>
          <w:sz w:val="24"/>
          <w:szCs w:val="24"/>
          <w:lang w:eastAsia="zh-CN" w:bidi="hi-IN"/>
        </w:rPr>
      </w:pPr>
      <w:r w:rsidRPr="00BB626A">
        <w:rPr>
          <w:rFonts w:ascii="Times New Roman" w:eastAsia="SimSun" w:hAnsi="Times New Roman" w:cs="Times New Roman"/>
          <w:color w:val="1A1A1A"/>
          <w:kern w:val="3"/>
          <w:sz w:val="24"/>
          <w:szCs w:val="24"/>
          <w:lang w:eastAsia="zh-CN" w:bidi="hi-IN"/>
        </w:rPr>
        <w:t>Количество баллов команды определяется по специальной таблице.</w:t>
      </w:r>
    </w:p>
    <w:tbl>
      <w:tblPr>
        <w:tblW w:w="997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5"/>
        <w:gridCol w:w="2174"/>
        <w:gridCol w:w="1424"/>
        <w:gridCol w:w="1425"/>
        <w:gridCol w:w="1424"/>
        <w:gridCol w:w="1425"/>
        <w:gridCol w:w="1428"/>
      </w:tblGrid>
      <w:tr w:rsidR="00BB626A" w:rsidRPr="00BB626A" w:rsidTr="002C54A8"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BB62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en-US" w:eastAsia="zh-CN" w:bidi="hi-IN"/>
              </w:rPr>
              <w:t>Наименование</w:t>
            </w: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B62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Команды выполнены четко, без заминок, синхронно, строевой шаг соответствует педагогическим требованиям.</w:t>
            </w: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B62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Команды выполнены не синхронно, строевой шаг соответствует педагогическим требованиям</w:t>
            </w: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B62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Команды выполнены не четко, не синхронно, строевой шаг не соответствует педагогическим требованиям.</w:t>
            </w: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B62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Командир. Команды подаются четко, уверенно, громким голосом, соответствуют педагогическим требованиям.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B62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Командир. Команды подаются не четко, не уверенно, тихо, не соответствуют педагогическим требованиям</w:t>
            </w:r>
          </w:p>
        </w:tc>
      </w:tr>
      <w:tr w:rsidR="00BB626A" w:rsidRPr="00BB626A" w:rsidTr="002C54A8">
        <w:tc>
          <w:tcPr>
            <w:tcW w:w="6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1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B62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Выполнение команды «Отделение, ко мне», «В две шеренги становись», «Отделение заправиться», «Становись», «Равняйсь», «Смирно»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B62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2 балла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B62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 балл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B62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0 баллов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B62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 балл</w:t>
            </w:r>
          </w:p>
        </w:tc>
        <w:tc>
          <w:tcPr>
            <w:tcW w:w="14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B62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0 баллов</w:t>
            </w:r>
          </w:p>
        </w:tc>
      </w:tr>
      <w:tr w:rsidR="00BB626A" w:rsidRPr="00BB626A" w:rsidTr="002C54A8">
        <w:tc>
          <w:tcPr>
            <w:tcW w:w="6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1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BB62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en-US" w:eastAsia="zh-CN" w:bidi="hi-IN"/>
              </w:rPr>
              <w:t>Подход к начальнику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B62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2 балла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B62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 балл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B62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0 баллов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B62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 балл</w:t>
            </w:r>
          </w:p>
        </w:tc>
        <w:tc>
          <w:tcPr>
            <w:tcW w:w="14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B62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0 баллов</w:t>
            </w:r>
          </w:p>
        </w:tc>
      </w:tr>
      <w:tr w:rsidR="00BB626A" w:rsidRPr="00BB626A" w:rsidTr="002C54A8">
        <w:tc>
          <w:tcPr>
            <w:tcW w:w="6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1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B62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Сдача рапорта о начале Выступления.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B62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2 балла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B62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 балл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B62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0 баллов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B62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 балл</w:t>
            </w:r>
          </w:p>
        </w:tc>
        <w:tc>
          <w:tcPr>
            <w:tcW w:w="14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B62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0 баллов</w:t>
            </w:r>
          </w:p>
        </w:tc>
      </w:tr>
      <w:tr w:rsidR="00BB626A" w:rsidRPr="00BB626A" w:rsidTr="002C54A8">
        <w:tc>
          <w:tcPr>
            <w:tcW w:w="6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1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BB62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en-US" w:eastAsia="zh-CN" w:bidi="hi-IN"/>
              </w:rPr>
              <w:t>«Равняйсь», «Смирно», «Вольно», «Заправиться».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B62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2 балла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B62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 балл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B62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0 баллов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B62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 балл</w:t>
            </w:r>
          </w:p>
        </w:tc>
        <w:tc>
          <w:tcPr>
            <w:tcW w:w="14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B62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0 баллов</w:t>
            </w:r>
          </w:p>
        </w:tc>
      </w:tr>
      <w:tr w:rsidR="00BB626A" w:rsidRPr="00BB626A" w:rsidTr="002C54A8">
        <w:tc>
          <w:tcPr>
            <w:tcW w:w="6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1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val="en-US" w:eastAsia="zh-CN" w:bidi="hi-IN"/>
              </w:rPr>
            </w:pPr>
            <w:r w:rsidRPr="00BB62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Повороты на месте в Одношереножном строю </w:t>
            </w:r>
            <w:r w:rsidRPr="00BB62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en-US" w:eastAsia="zh-CN" w:bidi="hi-IN"/>
              </w:rPr>
              <w:t>(по два раза)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B62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2 балла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B62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 балл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B62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0 баллов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B62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 балл</w:t>
            </w:r>
          </w:p>
        </w:tc>
        <w:tc>
          <w:tcPr>
            <w:tcW w:w="14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B62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0 баллов</w:t>
            </w:r>
          </w:p>
        </w:tc>
      </w:tr>
      <w:tr w:rsidR="00BB626A" w:rsidRPr="00BB626A" w:rsidTr="002C54A8">
        <w:tc>
          <w:tcPr>
            <w:tcW w:w="6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1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BB62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en-US" w:eastAsia="zh-CN" w:bidi="hi-IN"/>
              </w:rPr>
              <w:t>Расчет по порядку номеров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B62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2 балла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B62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 балл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B62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0 баллов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B62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 балл</w:t>
            </w:r>
          </w:p>
        </w:tc>
        <w:tc>
          <w:tcPr>
            <w:tcW w:w="14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B62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0 баллов</w:t>
            </w:r>
          </w:p>
        </w:tc>
      </w:tr>
      <w:tr w:rsidR="00BB626A" w:rsidRPr="00BB626A" w:rsidTr="002C54A8">
        <w:tc>
          <w:tcPr>
            <w:tcW w:w="6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1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B62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Перестроение в двухшереножный строй и обратно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B62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2 балла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B62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 балл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B62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0 баллов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B62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 балл</w:t>
            </w:r>
          </w:p>
        </w:tc>
        <w:tc>
          <w:tcPr>
            <w:tcW w:w="14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B62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0 баллов</w:t>
            </w:r>
          </w:p>
        </w:tc>
      </w:tr>
      <w:tr w:rsidR="00BB626A" w:rsidRPr="00BB626A" w:rsidTr="002C54A8">
        <w:tc>
          <w:tcPr>
            <w:tcW w:w="6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1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BB62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en-US" w:eastAsia="zh-CN" w:bidi="hi-IN"/>
              </w:rPr>
              <w:t>Размыкание, смыкание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B62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2 балла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B62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 балл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B62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0 баллов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B62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 балл</w:t>
            </w:r>
          </w:p>
        </w:tc>
        <w:tc>
          <w:tcPr>
            <w:tcW w:w="14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B62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0 баллов</w:t>
            </w:r>
          </w:p>
        </w:tc>
      </w:tr>
      <w:tr w:rsidR="00BB626A" w:rsidRPr="00BB626A" w:rsidTr="002C54A8">
        <w:tc>
          <w:tcPr>
            <w:tcW w:w="6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1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BB62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en-US" w:eastAsia="zh-CN" w:bidi="hi-IN"/>
              </w:rPr>
              <w:t>Движение строевым шагом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B62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2 балла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B62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 балл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B62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0 баллов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B62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 балл</w:t>
            </w:r>
          </w:p>
        </w:tc>
        <w:tc>
          <w:tcPr>
            <w:tcW w:w="14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B62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0 баллов</w:t>
            </w:r>
          </w:p>
        </w:tc>
      </w:tr>
      <w:tr w:rsidR="00BB626A" w:rsidRPr="00BB626A" w:rsidTr="002C54A8">
        <w:tc>
          <w:tcPr>
            <w:tcW w:w="6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1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BB62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en-US" w:eastAsia="zh-CN" w:bidi="hi-IN"/>
              </w:rPr>
              <w:t>Движение с песней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B62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2 балла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B62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 балл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B62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0 баллов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B62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 балл</w:t>
            </w:r>
          </w:p>
        </w:tc>
        <w:tc>
          <w:tcPr>
            <w:tcW w:w="14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B62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0 баллов</w:t>
            </w:r>
          </w:p>
        </w:tc>
      </w:tr>
      <w:tr w:rsidR="00BB626A" w:rsidRPr="00BB626A" w:rsidTr="002C54A8">
        <w:tc>
          <w:tcPr>
            <w:tcW w:w="6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1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BB62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en-US" w:eastAsia="zh-CN" w:bidi="hi-IN"/>
              </w:rPr>
              <w:t>Остановка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B62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2 балла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B62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 балл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B62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0 баллов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B62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 балл</w:t>
            </w:r>
          </w:p>
        </w:tc>
        <w:tc>
          <w:tcPr>
            <w:tcW w:w="14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B62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0 баллов</w:t>
            </w:r>
          </w:p>
        </w:tc>
      </w:tr>
      <w:tr w:rsidR="00BB626A" w:rsidRPr="00BB626A" w:rsidTr="002C54A8">
        <w:tc>
          <w:tcPr>
            <w:tcW w:w="6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1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BB62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en-US" w:eastAsia="zh-CN" w:bidi="hi-IN"/>
              </w:rPr>
              <w:t>Подход к начальнику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B62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2 балла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B62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 балл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B62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0 баллов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B62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 балл</w:t>
            </w:r>
          </w:p>
        </w:tc>
        <w:tc>
          <w:tcPr>
            <w:tcW w:w="14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B62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0 баллов</w:t>
            </w:r>
          </w:p>
        </w:tc>
      </w:tr>
      <w:tr w:rsidR="00BB626A" w:rsidRPr="00BB626A" w:rsidTr="002C54A8">
        <w:tc>
          <w:tcPr>
            <w:tcW w:w="6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1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B62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Сдача рапорта об окончании выступления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B62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2 балла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B62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 балл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B62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0 баллов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B62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 балл</w:t>
            </w:r>
          </w:p>
        </w:tc>
        <w:tc>
          <w:tcPr>
            <w:tcW w:w="14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B62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0 баллов</w:t>
            </w:r>
          </w:p>
        </w:tc>
      </w:tr>
      <w:tr w:rsidR="00BB626A" w:rsidRPr="00BB626A" w:rsidTr="002C54A8">
        <w:tc>
          <w:tcPr>
            <w:tcW w:w="6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1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BB62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en-US" w:eastAsia="zh-CN" w:bidi="hi-IN"/>
              </w:rPr>
              <w:t>Выполнение команды «Разойдись»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B62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2 балла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B62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 балл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B62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0 баллов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B62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 балл</w:t>
            </w:r>
          </w:p>
        </w:tc>
        <w:tc>
          <w:tcPr>
            <w:tcW w:w="14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B62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0 баллов</w:t>
            </w:r>
          </w:p>
        </w:tc>
      </w:tr>
      <w:tr w:rsidR="00BB626A" w:rsidRPr="00BB626A" w:rsidTr="002C54A8">
        <w:tc>
          <w:tcPr>
            <w:tcW w:w="6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1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BB62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en-US" w:eastAsia="zh-CN" w:bidi="hi-IN"/>
              </w:rPr>
              <w:t>ИТОГО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B62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28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B62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14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B62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B62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14</w:t>
            </w:r>
          </w:p>
        </w:tc>
        <w:tc>
          <w:tcPr>
            <w:tcW w:w="14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26A" w:rsidRPr="00BB626A" w:rsidRDefault="00BB626A" w:rsidP="00BB626A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B62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0</w:t>
            </w:r>
          </w:p>
        </w:tc>
      </w:tr>
    </w:tbl>
    <w:p w:rsidR="00BB626A" w:rsidRPr="00BB626A" w:rsidRDefault="00BB626A" w:rsidP="00BB626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411762" w:rsidRDefault="00411762"/>
    <w:sectPr w:rsidR="00411762" w:rsidSect="00C86634">
      <w:pgSz w:w="12240" w:h="15840"/>
      <w:pgMar w:top="1134" w:right="567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5291" w:rsidRDefault="00105291" w:rsidP="001B0390">
      <w:pPr>
        <w:spacing w:after="0" w:line="240" w:lineRule="auto"/>
      </w:pPr>
      <w:r>
        <w:separator/>
      </w:r>
    </w:p>
  </w:endnote>
  <w:endnote w:type="continuationSeparator" w:id="0">
    <w:p w:rsidR="00105291" w:rsidRDefault="00105291" w:rsidP="001B03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5291" w:rsidRDefault="00105291" w:rsidP="001B0390">
      <w:pPr>
        <w:spacing w:after="0" w:line="240" w:lineRule="auto"/>
      </w:pPr>
      <w:r>
        <w:separator/>
      </w:r>
    </w:p>
  </w:footnote>
  <w:footnote w:type="continuationSeparator" w:id="0">
    <w:p w:rsidR="00105291" w:rsidRDefault="00105291" w:rsidP="001B03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A25C2"/>
    <w:multiLevelType w:val="hybridMultilevel"/>
    <w:tmpl w:val="991083E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39AA5C2E"/>
    <w:multiLevelType w:val="multilevel"/>
    <w:tmpl w:val="4DA05742"/>
    <w:lvl w:ilvl="0">
      <w:numFmt w:val="bullet"/>
      <w:lvlText w:val=""/>
      <w:lvlJc w:val="left"/>
      <w:pPr>
        <w:ind w:left="1440" w:hanging="360"/>
      </w:pPr>
      <w:rPr>
        <w:rFonts w:ascii="Symbol" w:hAnsi="Symbol"/>
        <w:lang w:val="en-US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" w15:restartNumberingAfterBreak="0">
    <w:nsid w:val="3D8A16D2"/>
    <w:multiLevelType w:val="multilevel"/>
    <w:tmpl w:val="D6588912"/>
    <w:lvl w:ilvl="0">
      <w:start w:val="4"/>
      <w:numFmt w:val="decimal"/>
      <w:lvlText w:val="%1."/>
      <w:lvlJc w:val="left"/>
      <w:pPr>
        <w:ind w:left="1635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1931" w:hanging="720"/>
      </w:pPr>
    </w:lvl>
    <w:lvl w:ilvl="3">
      <w:start w:val="1"/>
      <w:numFmt w:val="decimal"/>
      <w:isLgl/>
      <w:lvlText w:val="%1.%2.%3.%4."/>
      <w:lvlJc w:val="left"/>
      <w:pPr>
        <w:ind w:left="2291" w:hanging="1080"/>
      </w:pPr>
    </w:lvl>
    <w:lvl w:ilvl="4">
      <w:start w:val="1"/>
      <w:numFmt w:val="decimal"/>
      <w:isLgl/>
      <w:lvlText w:val="%1.%2.%3.%4.%5."/>
      <w:lvlJc w:val="left"/>
      <w:pPr>
        <w:ind w:left="2291" w:hanging="1080"/>
      </w:pPr>
    </w:lvl>
    <w:lvl w:ilvl="5">
      <w:start w:val="1"/>
      <w:numFmt w:val="decimal"/>
      <w:isLgl/>
      <w:lvlText w:val="%1.%2.%3.%4.%5.%6."/>
      <w:lvlJc w:val="left"/>
      <w:pPr>
        <w:ind w:left="2651" w:hanging="1440"/>
      </w:pPr>
    </w:lvl>
    <w:lvl w:ilvl="6">
      <w:start w:val="1"/>
      <w:numFmt w:val="decimal"/>
      <w:isLgl/>
      <w:lvlText w:val="%1.%2.%3.%4.%5.%6.%7."/>
      <w:lvlJc w:val="left"/>
      <w:pPr>
        <w:ind w:left="3011" w:hanging="1800"/>
      </w:pPr>
    </w:lvl>
    <w:lvl w:ilvl="7">
      <w:start w:val="1"/>
      <w:numFmt w:val="decimal"/>
      <w:isLgl/>
      <w:lvlText w:val="%1.%2.%3.%4.%5.%6.%7.%8."/>
      <w:lvlJc w:val="left"/>
      <w:pPr>
        <w:ind w:left="3011" w:hanging="1800"/>
      </w:pPr>
    </w:lvl>
    <w:lvl w:ilvl="8">
      <w:start w:val="1"/>
      <w:numFmt w:val="decimal"/>
      <w:isLgl/>
      <w:lvlText w:val="%1.%2.%3.%4.%5.%6.%7.%8.%9."/>
      <w:lvlJc w:val="left"/>
      <w:pPr>
        <w:ind w:left="3371" w:hanging="2160"/>
      </w:pPr>
    </w:lvl>
  </w:abstractNum>
  <w:abstractNum w:abstractNumId="3" w15:restartNumberingAfterBreak="0">
    <w:nsid w:val="4754151C"/>
    <w:multiLevelType w:val="hybridMultilevel"/>
    <w:tmpl w:val="935476B4"/>
    <w:lvl w:ilvl="0" w:tplc="16948A3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B983F2E"/>
    <w:multiLevelType w:val="hybridMultilevel"/>
    <w:tmpl w:val="628E7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DB2F72"/>
    <w:multiLevelType w:val="multilevel"/>
    <w:tmpl w:val="B9C675A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6" w15:restartNumberingAfterBreak="0">
    <w:nsid w:val="55DD41C7"/>
    <w:multiLevelType w:val="hybridMultilevel"/>
    <w:tmpl w:val="855EEFF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6D813E2C"/>
    <w:multiLevelType w:val="hybridMultilevel"/>
    <w:tmpl w:val="B2FA94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ED4576"/>
    <w:multiLevelType w:val="hybridMultilevel"/>
    <w:tmpl w:val="88C67E9E"/>
    <w:lvl w:ilvl="0" w:tplc="4A96CD5A">
      <w:start w:val="2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8"/>
  </w:num>
  <w:num w:numId="5">
    <w:abstractNumId w:val="0"/>
  </w:num>
  <w:num w:numId="6">
    <w:abstractNumId w:val="7"/>
  </w:num>
  <w:num w:numId="7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9E0"/>
    <w:rsid w:val="00053E42"/>
    <w:rsid w:val="00105291"/>
    <w:rsid w:val="001B0390"/>
    <w:rsid w:val="001D22BB"/>
    <w:rsid w:val="00372B13"/>
    <w:rsid w:val="00411762"/>
    <w:rsid w:val="006B1BB8"/>
    <w:rsid w:val="007C4911"/>
    <w:rsid w:val="008D37A3"/>
    <w:rsid w:val="00965694"/>
    <w:rsid w:val="00A909E0"/>
    <w:rsid w:val="00A97DC0"/>
    <w:rsid w:val="00AF3373"/>
    <w:rsid w:val="00BB626A"/>
    <w:rsid w:val="00BE7B74"/>
    <w:rsid w:val="00C81BA8"/>
    <w:rsid w:val="00C86634"/>
    <w:rsid w:val="00D46DD4"/>
    <w:rsid w:val="00E12CC8"/>
    <w:rsid w:val="00F60C39"/>
    <w:rsid w:val="00F84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5BD0D7-F2A7-4F0A-8880-E6135C38B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60C39"/>
    <w:pPr>
      <w:ind w:left="720"/>
      <w:contextualSpacing/>
    </w:pPr>
  </w:style>
  <w:style w:type="paragraph" w:styleId="a4">
    <w:name w:val="Normal (Web)"/>
    <w:basedOn w:val="a"/>
    <w:uiPriority w:val="99"/>
    <w:unhideWhenUsed/>
    <w:qFormat/>
    <w:rsid w:val="00C81B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81BA8"/>
    <w:rPr>
      <w:b/>
      <w:bCs/>
    </w:rPr>
  </w:style>
  <w:style w:type="paragraph" w:styleId="a6">
    <w:name w:val="No Spacing"/>
    <w:uiPriority w:val="1"/>
    <w:qFormat/>
    <w:rsid w:val="00C81BA8"/>
    <w:pPr>
      <w:spacing w:after="0" w:line="240" w:lineRule="auto"/>
    </w:pPr>
  </w:style>
  <w:style w:type="paragraph" w:styleId="a7">
    <w:name w:val="Body Text Indent"/>
    <w:basedOn w:val="a"/>
    <w:link w:val="a8"/>
    <w:semiHidden/>
    <w:unhideWhenUsed/>
    <w:rsid w:val="007C4911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semiHidden/>
    <w:rsid w:val="007C49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7C4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rsid w:val="007C4911"/>
  </w:style>
  <w:style w:type="character" w:customStyle="1" w:styleId="eop">
    <w:name w:val="eop"/>
    <w:rsid w:val="007C4911"/>
  </w:style>
  <w:style w:type="character" w:customStyle="1" w:styleId="spellingerror">
    <w:name w:val="spellingerror"/>
    <w:rsid w:val="007C4911"/>
  </w:style>
  <w:style w:type="paragraph" w:styleId="a9">
    <w:name w:val="Balloon Text"/>
    <w:basedOn w:val="a"/>
    <w:link w:val="aa"/>
    <w:uiPriority w:val="99"/>
    <w:semiHidden/>
    <w:unhideWhenUsed/>
    <w:rsid w:val="001D22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D22BB"/>
    <w:rPr>
      <w:rFonts w:ascii="Segoe UI" w:hAnsi="Segoe UI" w:cs="Segoe UI"/>
      <w:sz w:val="18"/>
      <w:szCs w:val="18"/>
    </w:rPr>
  </w:style>
  <w:style w:type="character" w:styleId="ab">
    <w:name w:val="Hyperlink"/>
    <w:basedOn w:val="a0"/>
    <w:semiHidden/>
    <w:unhideWhenUsed/>
    <w:rsid w:val="00E12CC8"/>
    <w:rPr>
      <w:color w:val="0000FF"/>
      <w:u w:val="single"/>
    </w:rPr>
  </w:style>
  <w:style w:type="table" w:styleId="ac">
    <w:name w:val="Table Grid"/>
    <w:basedOn w:val="a1"/>
    <w:uiPriority w:val="59"/>
    <w:rsid w:val="00E12CC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1B03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1B0390"/>
  </w:style>
  <w:style w:type="paragraph" w:styleId="af">
    <w:name w:val="footer"/>
    <w:basedOn w:val="a"/>
    <w:link w:val="af0"/>
    <w:uiPriority w:val="99"/>
    <w:unhideWhenUsed/>
    <w:rsid w:val="001B03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1B03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7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zdokasimovrai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19</Pages>
  <Words>4518</Words>
  <Characters>25753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cp:lastPrinted>2025-02-26T10:49:00Z</cp:lastPrinted>
  <dcterms:created xsi:type="dcterms:W3CDTF">2024-02-09T12:43:00Z</dcterms:created>
  <dcterms:modified xsi:type="dcterms:W3CDTF">2025-02-26T10:53:00Z</dcterms:modified>
</cp:coreProperties>
</file>